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82BDB0" w14:textId="77777777" w:rsidR="00EC6C3F" w:rsidRDefault="00894C94">
      <w:pPr>
        <w:sectPr w:rsidR="00EC6C3F" w:rsidSect="000C01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5139183" wp14:editId="0AC24CC6">
                <wp:simplePos x="0" y="0"/>
                <wp:positionH relativeFrom="column">
                  <wp:posOffset>-2384561</wp:posOffset>
                </wp:positionH>
                <wp:positionV relativeFrom="paragraph">
                  <wp:posOffset>-346657</wp:posOffset>
                </wp:positionV>
                <wp:extent cx="4666615" cy="1404620"/>
                <wp:effectExtent l="4128" t="0" r="4762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6666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D492B" w14:textId="77777777" w:rsidR="00894C94" w:rsidRPr="00894C94" w:rsidRDefault="00894C94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proofErr w:type="gramStart"/>
                            <w:r w:rsidRPr="00894C9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Name:_</w:t>
                            </w:r>
                            <w:proofErr w:type="gramEnd"/>
                            <w:r w:rsidRPr="00894C94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7.75pt;margin-top:-27.3pt;width:367.45pt;height:110.6pt;rotation:-90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" filled="f" stroked="f">
                <v:textbox style="mso-fit-shape-to-text:t">
                  <w:txbxContent>
                    <w:p w:rsidR="00894C94" w:rsidRPr="00894C94" w:rsidRDefault="00894C94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894C94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Name:____________________________________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B07F6E9" wp14:editId="5B981E36">
                <wp:simplePos x="0" y="0"/>
                <wp:positionH relativeFrom="margin">
                  <wp:align>center</wp:align>
                </wp:positionH>
                <wp:positionV relativeFrom="paragraph">
                  <wp:posOffset>-472965</wp:posOffset>
                </wp:positionV>
                <wp:extent cx="6657975" cy="1404620"/>
                <wp:effectExtent l="0" t="0" r="28575" b="2032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02549" w14:textId="77777777" w:rsidR="00CA44AB" w:rsidRPr="000C0139" w:rsidRDefault="00CA44AB" w:rsidP="000C0139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 w:rsidRPr="000C0139">
                              <w:rPr>
                                <w:sz w:val="44"/>
                              </w:rPr>
                              <w:t>Division of Federal and State Powers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DD64A9" id="_x0000_s1027" type="#_x0000_t202" style="position:absolute;margin-left:0;margin-top:-37.25pt;width:524.25pt;height:110.6pt;z-index:2516674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">
                <v:textbox style="mso-fit-shape-to-text:t">
                  <w:txbxContent>
                    <w:p w:rsidR="00CA44AB" w:rsidRPr="000C0139" w:rsidRDefault="00CA44AB" w:rsidP="000C0139">
                      <w:pPr>
                        <w:jc w:val="center"/>
                        <w:rPr>
                          <w:sz w:val="44"/>
                        </w:rPr>
                      </w:pPr>
                      <w:r w:rsidRPr="000C0139">
                        <w:rPr>
                          <w:sz w:val="44"/>
                        </w:rPr>
                        <w:t>Division of Federal and State Powers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5CBE816" wp14:editId="2A939878">
                <wp:simplePos x="0" y="0"/>
                <wp:positionH relativeFrom="column">
                  <wp:posOffset>3089910</wp:posOffset>
                </wp:positionH>
                <wp:positionV relativeFrom="paragraph">
                  <wp:posOffset>4890770</wp:posOffset>
                </wp:positionV>
                <wp:extent cx="5674995" cy="1813034"/>
                <wp:effectExtent l="0" t="0" r="190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4995" cy="18130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EABF8B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Regulate foreign and interstate commerce</w:t>
                            </w:r>
                          </w:p>
                          <w:p w14:paraId="3FC32A36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Protect the public’s health, welfare, and morals</w:t>
                            </w:r>
                          </w:p>
                          <w:p w14:paraId="3D3736FA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Levy taxes</w:t>
                            </w:r>
                          </w:p>
                          <w:p w14:paraId="0A44FB1A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Declare war</w:t>
                            </w:r>
                          </w:p>
                          <w:p w14:paraId="1361C59A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Borrow Money</w:t>
                            </w:r>
                          </w:p>
                          <w:p w14:paraId="28E65E6B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Federal courts below the Supreme Court</w:t>
                            </w:r>
                          </w:p>
                          <w:p w14:paraId="28C0EE90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Conduct foreign relations</w:t>
                            </w:r>
                          </w:p>
                          <w:p w14:paraId="0C8CCCED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Exercise powers implied from the expressed powers</w:t>
                            </w:r>
                          </w:p>
                          <w:p w14:paraId="109E65EF" w14:textId="77777777" w:rsidR="00CA44AB" w:rsidRDefault="00CA44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EBE40" id="_x0000_s1028" type="#_x0000_t202" style="position:absolute;margin-left:243.3pt;margin-top:385.1pt;width:446.85pt;height:142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" stroked="f">
                <v:textbox>
                  <w:txbxContent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Regulate foreign and interstate commerce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Protect the public’s health, welfare, and morals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Levy taxes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Declare war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Borrow Money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Federal courts below the Supreme Court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Conduct foreign relations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Exercise powers implied from the expressed powers</w:t>
                      </w:r>
                    </w:p>
                    <w:p w:rsidR="00CA44AB" w:rsidRDefault="00CA44AB"/>
                  </w:txbxContent>
                </v:textbox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B4CEC76" wp14:editId="511865E6">
                <wp:simplePos x="0" y="0"/>
                <wp:positionH relativeFrom="margin">
                  <wp:align>center</wp:align>
                </wp:positionH>
                <wp:positionV relativeFrom="paragraph">
                  <wp:posOffset>4865085</wp:posOffset>
                </wp:positionV>
                <wp:extent cx="9317355" cy="1832610"/>
                <wp:effectExtent l="0" t="0" r="17145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7355" cy="1832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E80982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Regulate interstate commerce</w:t>
                            </w:r>
                          </w:p>
                          <w:p w14:paraId="48C17726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Spend for the general welfare</w:t>
                            </w:r>
                          </w:p>
                          <w:p w14:paraId="4104CC1D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Coin money</w:t>
                            </w:r>
                          </w:p>
                          <w:p w14:paraId="7017502B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Administer elections</w:t>
                            </w:r>
                          </w:p>
                          <w:p w14:paraId="496B8771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Conduct foreign relations</w:t>
                            </w:r>
                          </w:p>
                          <w:p w14:paraId="3D37E3C6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Enact and enforce laws</w:t>
                            </w:r>
                          </w:p>
                          <w:p w14:paraId="242A0816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local governmental systems</w:t>
                            </w:r>
                          </w:p>
                          <w:p w14:paraId="7B84EFB5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Establish courts</w:t>
                            </w:r>
                          </w:p>
                          <w:p w14:paraId="35ECEA0A" w14:textId="77777777" w:rsidR="00CA44AB" w:rsidRDefault="00CA44AB" w:rsidP="000C01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Provide an army and navy</w:t>
                            </w:r>
                          </w:p>
                          <w:p w14:paraId="5CDB6210" w14:textId="77777777" w:rsidR="00CA44AB" w:rsidRDefault="00CA44AB" w:rsidP="000C0139">
                            <w:pPr>
                              <w:pStyle w:val="ListParagrap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03441" id="_x0000_s1029" type="#_x0000_t202" style="position:absolute;margin-left:0;margin-top:383.1pt;width:733.65pt;height:144.3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">
                <v:textbox>
                  <w:txbxContent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Regulate interstate commerce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Spend for the general welfare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Coin money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Administer elections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Conduct foreign relations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Enact and enforce laws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local governmental systems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Establish courts</w:t>
                      </w:r>
                    </w:p>
                    <w:p w:rsidR="00CA44AB" w:rsidRDefault="00CA44AB" w:rsidP="000C013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Provide an army and navy</w:t>
                      </w:r>
                    </w:p>
                    <w:p w:rsidR="00CA44AB" w:rsidRDefault="00CA44AB" w:rsidP="000C0139">
                      <w:pPr>
                        <w:pStyle w:val="ListParagrap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0A0C49" wp14:editId="0C861D4C">
                <wp:simplePos x="0" y="0"/>
                <wp:positionH relativeFrom="margin">
                  <wp:posOffset>2803547</wp:posOffset>
                </wp:positionH>
                <wp:positionV relativeFrom="paragraph">
                  <wp:posOffset>235585</wp:posOffset>
                </wp:positionV>
                <wp:extent cx="5849007" cy="4603531"/>
                <wp:effectExtent l="0" t="0" r="18415" b="2603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9007" cy="4603531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6B83BC" id="Oval 1" o:spid="_x0000_s1026" style="position:absolute;margin-left:220.75pt;margin-top:18.55pt;width:460.55pt;height:362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" filled="f" strokecolor="#1f4d78 [1604]" strokeweight="1pt">
                <v:stroke joinstyle="miter"/>
                <w10:wrap anchorx="margin"/>
              </v:oval>
            </w:pict>
          </mc:Fallback>
        </mc:AlternateContent>
      </w:r>
      <w:r w:rsidR="000C013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1E98BF" wp14:editId="00D68A58">
                <wp:simplePos x="0" y="0"/>
                <wp:positionH relativeFrom="margin">
                  <wp:posOffset>-425669</wp:posOffset>
                </wp:positionH>
                <wp:positionV relativeFrom="paragraph">
                  <wp:posOffset>204470</wp:posOffset>
                </wp:positionV>
                <wp:extent cx="5849007" cy="4603531"/>
                <wp:effectExtent l="0" t="0" r="18415" b="2603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9007" cy="4603531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08FE29" id="Oval 2" o:spid="_x0000_s1026" style="position:absolute;margin-left:-33.5pt;margin-top:16.1pt;width:460.55pt;height:362.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" filled="f" strokecolor="#41719c" strokeweight="1pt">
                <v:stroke joinstyle="miter"/>
                <w10:wrap anchorx="margin"/>
              </v:oval>
            </w:pict>
          </mc:Fallback>
        </mc:AlternateContent>
      </w:r>
    </w:p>
    <w:tbl>
      <w:tblPr>
        <w:tblW w:w="10080" w:type="dxa"/>
        <w:jc w:val="center"/>
        <w:tblCellSpacing w:w="15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2"/>
        <w:gridCol w:w="2970"/>
        <w:gridCol w:w="3068"/>
      </w:tblGrid>
      <w:tr w:rsidR="00EC6C3F" w:rsidRPr="00EC6C3F" w14:paraId="43065201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3C568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lastRenderedPageBreak/>
              <w:t>Power 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8F0A9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 xml:space="preserve">Which Branch Has </w:t>
            </w:r>
            <w:proofErr w:type="gramStart"/>
            <w:r w:rsidRPr="00EC6C3F">
              <w:rPr>
                <w:b/>
                <w:bCs/>
              </w:rPr>
              <w:t>The</w:t>
            </w:r>
            <w:proofErr w:type="gramEnd"/>
            <w:r w:rsidRPr="00EC6C3F">
              <w:rPr>
                <w:b/>
                <w:bCs/>
              </w:rPr>
              <w:t xml:space="preserve"> Power?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560F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Which Branch's Power is Being Checked?</w:t>
            </w:r>
            <w:r w:rsidRPr="00EC6C3F">
              <w:rPr>
                <w:b/>
                <w:bCs/>
              </w:rPr>
              <w:br/>
              <w:t>(Could be more than one)</w:t>
            </w:r>
          </w:p>
        </w:tc>
      </w:tr>
      <w:tr w:rsidR="00EC6C3F" w:rsidRPr="00EC6C3F" w14:paraId="1D2C66E0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4BB84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 1) Create and pass legislation.</w:t>
            </w: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A97E9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2A122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</w:tr>
      <w:tr w:rsidR="00EC6C3F" w:rsidRPr="00EC6C3F" w14:paraId="093A6ABF" w14:textId="77777777" w:rsidTr="00EC6C3F">
        <w:trPr>
          <w:trHeight w:val="639"/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36AD4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2) Veto bills.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61D7C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5E90D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</w:tr>
      <w:tr w:rsidR="00EC6C3F" w:rsidRPr="00EC6C3F" w14:paraId="4B8F66AE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DDEC1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3) Ratify treaties.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762E4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 xml:space="preserve">  </w:t>
            </w:r>
            <w:r w:rsidRPr="00EC6C3F">
              <w:br/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970F6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4DA80062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30ED4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4) Appoint Federal judges.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CD141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47637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14321C2D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398B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5) Impeachment of federal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officials.</w:t>
            </w:r>
            <w:r w:rsidRPr="00EC6C3F">
              <w:t xml:space="preserve"> 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6EB58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F454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4B421EFD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F9A3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6) Confirm the appointment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of presidential appointments.</w:t>
            </w:r>
            <w:r w:rsidRPr="00EC6C3F">
              <w:t xml:space="preserve"> 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C7F89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563C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3C56F7D4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BAB3F" w14:textId="77777777" w:rsid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7) Declare laws unconstitutional.</w:t>
            </w:r>
            <w:r>
              <w:t xml:space="preserve">  </w:t>
            </w:r>
          </w:p>
          <w:p w14:paraId="4ED579D6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FDA6F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BD067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618E8A26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E55F5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8) Override Presidential Vetoes.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47EF4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746A9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64765E8D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6BBF5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9) Judges are appointed for life.</w:t>
            </w:r>
            <w:r>
              <w:t xml:space="preserve">  </w:t>
            </w:r>
            <w:r>
              <w:br/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56BE9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9B58A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  <w:tr w:rsidR="00EC6C3F" w:rsidRPr="00EC6C3F" w14:paraId="2820AB75" w14:textId="77777777" w:rsidTr="00EC6C3F">
        <w:trPr>
          <w:tblCellSpacing w:w="15" w:type="dxa"/>
          <w:jc w:val="center"/>
        </w:trPr>
        <w:tc>
          <w:tcPr>
            <w:tcW w:w="3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624F6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rPr>
                <w:b/>
                <w:bCs/>
              </w:rPr>
              <w:t>10) Controls appropriations of</w:t>
            </w:r>
            <w:r w:rsidRPr="00EC6C3F">
              <w:t xml:space="preserve">  </w:t>
            </w:r>
            <w:r w:rsidRPr="00EC6C3F">
              <w:br/>
            </w:r>
            <w:r w:rsidRPr="00EC6C3F">
              <w:rPr>
                <w:b/>
                <w:bCs/>
              </w:rPr>
              <w:t>money.</w:t>
            </w:r>
          </w:p>
        </w:tc>
        <w:tc>
          <w:tcPr>
            <w:tcW w:w="2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ADC2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  <w:tc>
          <w:tcPr>
            <w:tcW w:w="30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AD4C1" w14:textId="77777777" w:rsidR="00EC6C3F" w:rsidRPr="00EC6C3F" w:rsidRDefault="00EC6C3F" w:rsidP="00EC6C3F">
            <w:pPr>
              <w:tabs>
                <w:tab w:val="left" w:pos="4896"/>
                <w:tab w:val="left" w:pos="7473"/>
              </w:tabs>
            </w:pPr>
            <w:r w:rsidRPr="00EC6C3F">
              <w:t> </w:t>
            </w:r>
          </w:p>
        </w:tc>
      </w:tr>
    </w:tbl>
    <w:p w14:paraId="2BC5E7F4" w14:textId="1141001B" w:rsidR="00EC6C3F" w:rsidRPr="00EC6C3F" w:rsidRDefault="00AD793C" w:rsidP="004A05E0">
      <w:pPr>
        <w:tabs>
          <w:tab w:val="left" w:pos="4896"/>
          <w:tab w:val="left" w:pos="7473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185F2DD" wp14:editId="4AC2D829">
                <wp:simplePos x="0" y="0"/>
                <wp:positionH relativeFrom="margin">
                  <wp:align>center</wp:align>
                </wp:positionH>
                <wp:positionV relativeFrom="paragraph">
                  <wp:posOffset>-6686550</wp:posOffset>
                </wp:positionV>
                <wp:extent cx="7279574" cy="545836"/>
                <wp:effectExtent l="0" t="0" r="17145" b="2603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9574" cy="5458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131A42" w14:textId="77777777" w:rsidR="00CA44AB" w:rsidRPr="00CA44AB" w:rsidRDefault="00CA44A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CA44A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Using your textbook and a copy of the Constitution of the United State, complete the chart below. For each governmental power listed, identify the branch having the power and the branch checking the power.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986B6" id="_x0000_s1030" type="#_x0000_t202" style="position:absolute;margin-left:0;margin-top:-526.5pt;width:573.2pt;height:43pt;z-index:2516695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">
                <v:textbox>
                  <w:txbxContent>
                    <w:p w:rsidR="00CA44AB" w:rsidRPr="00CA44AB" w:rsidRDefault="00CA44A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CA44AB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Using your textbook and a copy of the Constitution of the United State, complete the chart below. For each governmental power listed, identify the branch having the power and the branch checking the power.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C6C3F" w:rsidRPr="00EC6C3F">
        <w:t> </w:t>
      </w:r>
      <w:r w:rsidR="004A05E0" w:rsidRPr="00AD793C">
        <w:rPr>
          <w:rFonts w:ascii="Times New Roman" w:eastAsia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FEB73F6" wp14:editId="706085DD">
                <wp:simplePos x="0" y="0"/>
                <wp:positionH relativeFrom="margin">
                  <wp:align>right</wp:align>
                </wp:positionH>
                <wp:positionV relativeFrom="paragraph">
                  <wp:posOffset>93949</wp:posOffset>
                </wp:positionV>
                <wp:extent cx="1028700" cy="1588135"/>
                <wp:effectExtent l="0" t="0" r="19050" b="2476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58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1B3F4" w14:textId="77777777"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1. _______</w:t>
                            </w:r>
                          </w:p>
                          <w:p w14:paraId="34017FCB" w14:textId="77777777"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2. _______</w:t>
                            </w:r>
                          </w:p>
                          <w:p w14:paraId="389054CE" w14:textId="77777777"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3. _______</w:t>
                            </w:r>
                          </w:p>
                          <w:p w14:paraId="1412364F" w14:textId="77777777"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4. _______</w:t>
                            </w:r>
                          </w:p>
                          <w:p w14:paraId="19BA3584" w14:textId="77777777" w:rsidR="00CA44AB" w:rsidRDefault="00CA44AB" w:rsidP="00AD793C">
                            <w:pPr>
                              <w:spacing w:line="240" w:lineRule="auto"/>
                            </w:pPr>
                            <w:r>
                              <w:t>5. 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B73F6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29.8pt;margin-top:7.4pt;width:81pt;height:125.0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">
                <v:textbox style="mso-fit-shape-to-text:t">
                  <w:txbxContent>
                    <w:p w14:paraId="7C21B3F4" w14:textId="77777777" w:rsidR="00CA44AB" w:rsidRDefault="00CA44AB" w:rsidP="00AD793C">
                      <w:pPr>
                        <w:spacing w:line="240" w:lineRule="auto"/>
                      </w:pPr>
                      <w:r>
                        <w:t>1. _______</w:t>
                      </w:r>
                    </w:p>
                    <w:p w14:paraId="34017FCB" w14:textId="77777777" w:rsidR="00CA44AB" w:rsidRDefault="00CA44AB" w:rsidP="00AD793C">
                      <w:pPr>
                        <w:spacing w:line="240" w:lineRule="auto"/>
                      </w:pPr>
                      <w:r>
                        <w:t>2. _______</w:t>
                      </w:r>
                    </w:p>
                    <w:p w14:paraId="389054CE" w14:textId="77777777" w:rsidR="00CA44AB" w:rsidRDefault="00CA44AB" w:rsidP="00AD793C">
                      <w:pPr>
                        <w:spacing w:line="240" w:lineRule="auto"/>
                      </w:pPr>
                      <w:r>
                        <w:t>3. _______</w:t>
                      </w:r>
                    </w:p>
                    <w:p w14:paraId="1412364F" w14:textId="77777777" w:rsidR="00CA44AB" w:rsidRDefault="00CA44AB" w:rsidP="00AD793C">
                      <w:pPr>
                        <w:spacing w:line="240" w:lineRule="auto"/>
                      </w:pPr>
                      <w:r>
                        <w:t>4. _______</w:t>
                      </w:r>
                    </w:p>
                    <w:p w14:paraId="19BA3584" w14:textId="77777777" w:rsidR="00CA44AB" w:rsidRDefault="00CA44AB" w:rsidP="00AD793C">
                      <w:pPr>
                        <w:spacing w:line="240" w:lineRule="auto"/>
                      </w:pPr>
                      <w:r>
                        <w:t>5. 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604AD7" w14:textId="629E723B"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D793C">
        <w:rPr>
          <w:rFonts w:ascii="Times New Roman" w:eastAsia="Times New Roman" w:hAnsi="Times New Roman" w:cs="Times New Roman"/>
          <w:b/>
          <w:bCs/>
          <w:sz w:val="24"/>
          <w:szCs w:val="24"/>
        </w:rPr>
        <w:t>List the following parts of the Constitution in order of how they appear.</w:t>
      </w:r>
    </w:p>
    <w:p w14:paraId="3549BCFA" w14:textId="1A544B0B"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8E38235" w14:textId="77777777"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Amendments</w:t>
      </w:r>
    </w:p>
    <w:p w14:paraId="7B071EB7" w14:textId="77777777"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Preamble</w:t>
      </w:r>
    </w:p>
    <w:p w14:paraId="5B324F29" w14:textId="77777777"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Judicial Branch</w:t>
      </w:r>
    </w:p>
    <w:p w14:paraId="3413BB53" w14:textId="77777777" w:rsidR="00AD793C" w:rsidRP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Legislative Branch</w:t>
      </w:r>
    </w:p>
    <w:p w14:paraId="74063A6A" w14:textId="41FC60F4" w:rsidR="00AD793C" w:rsidRDefault="00AD793C" w:rsidP="00AD793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793C">
        <w:rPr>
          <w:rFonts w:ascii="Times New Roman" w:eastAsia="Times New Roman" w:hAnsi="Times New Roman" w:cs="Times New Roman"/>
          <w:bCs/>
          <w:sz w:val="24"/>
          <w:szCs w:val="24"/>
        </w:rPr>
        <w:t>Articles dealing with the Executive Branch</w:t>
      </w:r>
    </w:p>
    <w:p w14:paraId="0A203940" w14:textId="05ADB399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3CFB95D" w14:textId="03071B40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2AD2078" w14:textId="06C37A9C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4436314" w14:textId="783CB6C7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C3CD931" w14:textId="55651207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1717F98" w14:textId="77777777" w:rsidR="004A05E0" w:rsidRDefault="004A05E0" w:rsidP="004A05E0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DFBD77D" w14:textId="77777777" w:rsidR="00AD793C" w:rsidRPr="00CA44AB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44A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Define each of the following amendments and identify each amendment as a, individual change, social change or government structure.</w:t>
      </w:r>
    </w:p>
    <w:p w14:paraId="3186AE4D" w14:textId="77777777" w:rsidR="00AD793C" w:rsidRPr="00AD793C" w:rsidRDefault="00AD793C" w:rsidP="00AD79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1"/>
        <w:gridCol w:w="2835"/>
        <w:gridCol w:w="4784"/>
      </w:tblGrid>
      <w:tr w:rsidR="00AD793C" w:rsidRPr="009E6256" w14:paraId="3BDE135B" w14:textId="77777777" w:rsidTr="00CA44AB">
        <w:tc>
          <w:tcPr>
            <w:tcW w:w="1818" w:type="dxa"/>
          </w:tcPr>
          <w:p w14:paraId="16D99C4A" w14:textId="77777777" w:rsidR="00AD793C" w:rsidRPr="009E6256" w:rsidRDefault="00AD793C" w:rsidP="00CA44AB">
            <w:pPr>
              <w:rPr>
                <w:sz w:val="24"/>
                <w:szCs w:val="24"/>
              </w:rPr>
            </w:pPr>
            <w:r w:rsidRPr="009E6256">
              <w:rPr>
                <w:sz w:val="24"/>
                <w:szCs w:val="24"/>
              </w:rPr>
              <w:t xml:space="preserve">Amendment </w:t>
            </w:r>
          </w:p>
        </w:tc>
        <w:tc>
          <w:tcPr>
            <w:tcW w:w="3420" w:type="dxa"/>
          </w:tcPr>
          <w:p w14:paraId="354D6DF8" w14:textId="77777777" w:rsidR="00AD793C" w:rsidRPr="009E6256" w:rsidRDefault="00AD793C" w:rsidP="00CA44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Define </w:t>
            </w:r>
          </w:p>
        </w:tc>
        <w:tc>
          <w:tcPr>
            <w:tcW w:w="5778" w:type="dxa"/>
          </w:tcPr>
          <w:p w14:paraId="76808793" w14:textId="77777777" w:rsidR="00AD793C" w:rsidRPr="009E6256" w:rsidRDefault="00AD793C" w:rsidP="00CA44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Identify the type of Amendment: INDIVIDUAL, SOCIAL, OR GOVERNMENT STRUCTURE </w:t>
            </w:r>
          </w:p>
        </w:tc>
      </w:tr>
      <w:tr w:rsidR="00AD793C" w:rsidRPr="00AB7BE3" w14:paraId="3A968DF0" w14:textId="77777777" w:rsidTr="00CA44AB">
        <w:tc>
          <w:tcPr>
            <w:tcW w:w="1818" w:type="dxa"/>
          </w:tcPr>
          <w:p w14:paraId="519954C3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14:paraId="02559A5B" w14:textId="77777777" w:rsidR="00AD793C" w:rsidRDefault="00AD793C" w:rsidP="00CA44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Right to Bear Arms</w:t>
            </w:r>
          </w:p>
          <w:p w14:paraId="290F3C8C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48929623" w14:textId="77777777" w:rsidR="00AD793C" w:rsidRPr="00AB7BE3" w:rsidRDefault="00AD793C" w:rsidP="00CA44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Individual Change – Explain:</w:t>
            </w:r>
          </w:p>
        </w:tc>
      </w:tr>
      <w:tr w:rsidR="00AD793C" w:rsidRPr="00AB7BE3" w14:paraId="0DE9903A" w14:textId="77777777" w:rsidTr="00CA44AB">
        <w:tc>
          <w:tcPr>
            <w:tcW w:w="1818" w:type="dxa"/>
          </w:tcPr>
          <w:p w14:paraId="3CD00621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420" w:type="dxa"/>
          </w:tcPr>
          <w:p w14:paraId="138806F1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647F150E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7A579B31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2632909D" w14:textId="77777777" w:rsidTr="00CA44AB">
        <w:tc>
          <w:tcPr>
            <w:tcW w:w="1818" w:type="dxa"/>
          </w:tcPr>
          <w:p w14:paraId="544ECA6D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20" w:type="dxa"/>
          </w:tcPr>
          <w:p w14:paraId="6DB88AC4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5BB072DE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1B339D9F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291A6BCB" w14:textId="77777777" w:rsidTr="00CA44AB">
        <w:tc>
          <w:tcPr>
            <w:tcW w:w="1818" w:type="dxa"/>
          </w:tcPr>
          <w:p w14:paraId="7CE2A52F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420" w:type="dxa"/>
          </w:tcPr>
          <w:p w14:paraId="1DE7E739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649E45F4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26EE9016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0DEBBB7F" w14:textId="77777777" w:rsidTr="00CA44AB">
        <w:tc>
          <w:tcPr>
            <w:tcW w:w="1818" w:type="dxa"/>
          </w:tcPr>
          <w:p w14:paraId="75A60F61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420" w:type="dxa"/>
          </w:tcPr>
          <w:p w14:paraId="7EA8E4C2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305CF5AA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79495917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5E545331" w14:textId="77777777" w:rsidTr="00CA44AB">
        <w:tc>
          <w:tcPr>
            <w:tcW w:w="1818" w:type="dxa"/>
          </w:tcPr>
          <w:p w14:paraId="2784BF98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420" w:type="dxa"/>
          </w:tcPr>
          <w:p w14:paraId="2AB6F67F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481B3C87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57EDF171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37198074" w14:textId="77777777" w:rsidTr="00CA44AB">
        <w:tc>
          <w:tcPr>
            <w:tcW w:w="1818" w:type="dxa"/>
          </w:tcPr>
          <w:p w14:paraId="64086227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420" w:type="dxa"/>
          </w:tcPr>
          <w:p w14:paraId="30AA6CD4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151DC1C2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319EE08E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12E96D49" w14:textId="77777777" w:rsidTr="00CA44AB">
        <w:tc>
          <w:tcPr>
            <w:tcW w:w="1818" w:type="dxa"/>
          </w:tcPr>
          <w:p w14:paraId="6861A5F3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420" w:type="dxa"/>
          </w:tcPr>
          <w:p w14:paraId="052843E2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74C0D817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252EE3E4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02DCD848" w14:textId="77777777" w:rsidTr="00CA44AB">
        <w:tc>
          <w:tcPr>
            <w:tcW w:w="1818" w:type="dxa"/>
          </w:tcPr>
          <w:p w14:paraId="201239A0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420" w:type="dxa"/>
          </w:tcPr>
          <w:p w14:paraId="76397A20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160F1703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5BF28B74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  <w:tr w:rsidR="00AD793C" w:rsidRPr="00AB7BE3" w14:paraId="2F86FA1F" w14:textId="77777777" w:rsidTr="00CA44AB">
        <w:tc>
          <w:tcPr>
            <w:tcW w:w="1818" w:type="dxa"/>
          </w:tcPr>
          <w:p w14:paraId="6D61EE49" w14:textId="77777777" w:rsidR="00AD793C" w:rsidRDefault="00AD793C" w:rsidP="00CA44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420" w:type="dxa"/>
          </w:tcPr>
          <w:p w14:paraId="60FF6633" w14:textId="77777777" w:rsidR="00AD793C" w:rsidRDefault="00AD793C" w:rsidP="00CA44AB">
            <w:pPr>
              <w:rPr>
                <w:sz w:val="28"/>
                <w:szCs w:val="28"/>
              </w:rPr>
            </w:pPr>
          </w:p>
          <w:p w14:paraId="410090DD" w14:textId="77777777" w:rsidR="00AD793C" w:rsidRDefault="00AD793C" w:rsidP="00CA44AB">
            <w:pPr>
              <w:rPr>
                <w:sz w:val="28"/>
                <w:szCs w:val="28"/>
              </w:rPr>
            </w:pPr>
          </w:p>
        </w:tc>
        <w:tc>
          <w:tcPr>
            <w:tcW w:w="5778" w:type="dxa"/>
          </w:tcPr>
          <w:p w14:paraId="4DC23C0F" w14:textId="77777777" w:rsidR="00AD793C" w:rsidRPr="00AB7BE3" w:rsidRDefault="00AD793C" w:rsidP="00CA44AB">
            <w:pPr>
              <w:rPr>
                <w:sz w:val="20"/>
                <w:szCs w:val="20"/>
              </w:rPr>
            </w:pPr>
          </w:p>
        </w:tc>
      </w:tr>
    </w:tbl>
    <w:p w14:paraId="6836359A" w14:textId="77777777" w:rsidR="00EC6C3F" w:rsidRDefault="00EC6C3F" w:rsidP="00EC6C3F"/>
    <w:p w14:paraId="02B33395" w14:textId="77777777" w:rsidR="00EC6C3F" w:rsidRDefault="00CA44AB" w:rsidP="00EC6C3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E744488" wp14:editId="6D75D5C4">
                <wp:simplePos x="0" y="0"/>
                <wp:positionH relativeFrom="margin">
                  <wp:align>right</wp:align>
                </wp:positionH>
                <wp:positionV relativeFrom="paragraph">
                  <wp:posOffset>6548</wp:posOffset>
                </wp:positionV>
                <wp:extent cx="5878286" cy="140462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828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FF1C0" w14:textId="77777777" w:rsidR="00CA44AB" w:rsidRPr="00CA44AB" w:rsidRDefault="00CA44A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CA44A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Process for Amending the Constitution – Fill in the chart using pg. 77 in your textbook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6229C5" id="_x0000_s1032" type="#_x0000_t202" style="position:absolute;margin-left:411.65pt;margin-top:.5pt;width:462.85pt;height:110.6pt;z-index:25168179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" filled="f" stroked="f">
                <v:textbox style="mso-fit-shape-to-text:t">
                  <w:txbxContent>
                    <w:p w:rsidR="00CA44AB" w:rsidRPr="00CA44AB" w:rsidRDefault="00CA44A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CA44AB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Process for Amending the Constitution – Fill in the chart using pg. 77 in your textbook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16B3A">
        <w:rPr>
          <w:noProof/>
        </w:rPr>
        <w:drawing>
          <wp:anchor distT="0" distB="0" distL="114300" distR="114300" simplePos="0" relativeHeight="251672576" behindDoc="0" locked="0" layoutInCell="1" allowOverlap="1" wp14:anchorId="5C96C187" wp14:editId="1E8B45AA">
            <wp:simplePos x="0" y="0"/>
            <wp:positionH relativeFrom="column">
              <wp:posOffset>225169</wp:posOffset>
            </wp:positionH>
            <wp:positionV relativeFrom="paragraph">
              <wp:posOffset>7307</wp:posOffset>
            </wp:positionV>
            <wp:extent cx="5450840" cy="3028315"/>
            <wp:effectExtent l="0" t="0" r="0" b="635"/>
            <wp:wrapNone/>
            <wp:docPr id="8" name="Picture 8" descr="http://texaspolitics.utexas.edu/archive/html/cons/features/0405_03/u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exaspolitics.utexas.edu/archive/html/cons/features/0405_03/u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840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CE9E6A" w14:textId="77777777" w:rsidR="00AD793C" w:rsidRDefault="00AD793C" w:rsidP="00EC6C3F">
      <w:pPr>
        <w:jc w:val="center"/>
      </w:pPr>
    </w:p>
    <w:p w14:paraId="24A026B2" w14:textId="77777777" w:rsidR="00AD793C" w:rsidRPr="00AD793C" w:rsidRDefault="00716B3A" w:rsidP="00AD793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FC5AA1" wp14:editId="6F2DC474">
                <wp:simplePos x="0" y="0"/>
                <wp:positionH relativeFrom="column">
                  <wp:posOffset>3680905</wp:posOffset>
                </wp:positionH>
                <wp:positionV relativeFrom="paragraph">
                  <wp:posOffset>219026</wp:posOffset>
                </wp:positionV>
                <wp:extent cx="1971304" cy="581891"/>
                <wp:effectExtent l="0" t="0" r="10160" b="2794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874A2B9" id="Rounded Rectangle 11" o:spid="_x0000_s1026" style="position:absolute;margin-left:289.85pt;margin-top:17.25pt;width:155.2pt;height:45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" fillcolor="white [3212]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D67A8B" wp14:editId="44280F9F">
                <wp:simplePos x="0" y="0"/>
                <wp:positionH relativeFrom="column">
                  <wp:posOffset>225631</wp:posOffset>
                </wp:positionH>
                <wp:positionV relativeFrom="paragraph">
                  <wp:posOffset>207703</wp:posOffset>
                </wp:positionV>
                <wp:extent cx="1971304" cy="581891"/>
                <wp:effectExtent l="0" t="0" r="10160" b="2794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883ABE" id="Rounded Rectangle 10" o:spid="_x0000_s1026" style="position:absolute;margin-left:17.75pt;margin-top:16.35pt;width:155.2pt;height:45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" fillcolor="white [3212]" strokecolor="#1f4d78 [1604]" strokeweight="1pt">
                <v:stroke joinstyle="miter"/>
              </v:roundrect>
            </w:pict>
          </mc:Fallback>
        </mc:AlternateContent>
      </w:r>
    </w:p>
    <w:p w14:paraId="2EF95182" w14:textId="77777777" w:rsidR="00AD793C" w:rsidRPr="00AD793C" w:rsidRDefault="00AD793C" w:rsidP="00AD793C"/>
    <w:p w14:paraId="2DB8AFB6" w14:textId="77777777" w:rsidR="00AD793C" w:rsidRPr="00AD793C" w:rsidRDefault="00AD793C" w:rsidP="00AD793C"/>
    <w:p w14:paraId="21399789" w14:textId="77777777" w:rsidR="00AD793C" w:rsidRDefault="00AD793C" w:rsidP="00AD793C"/>
    <w:p w14:paraId="39772202" w14:textId="77777777" w:rsidR="00AD793C" w:rsidRDefault="00716B3A" w:rsidP="00AD793C">
      <w:pPr>
        <w:tabs>
          <w:tab w:val="left" w:pos="1272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EC1A88" wp14:editId="2FC2B018">
                <wp:simplePos x="0" y="0"/>
                <wp:positionH relativeFrom="column">
                  <wp:posOffset>3657600</wp:posOffset>
                </wp:positionH>
                <wp:positionV relativeFrom="paragraph">
                  <wp:posOffset>296140</wp:posOffset>
                </wp:positionV>
                <wp:extent cx="1971304" cy="581891"/>
                <wp:effectExtent l="0" t="0" r="10160" b="2794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CB74A0C" id="Rounded Rectangle 13" o:spid="_x0000_s1026" style="position:absolute;margin-left:4in;margin-top:23.3pt;width:155.2pt;height:45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" fillcolor="white [3212]" strokecolor="#41719c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EA56A5" wp14:editId="6B0ACE2E">
                <wp:simplePos x="0" y="0"/>
                <wp:positionH relativeFrom="column">
                  <wp:posOffset>237507</wp:posOffset>
                </wp:positionH>
                <wp:positionV relativeFrom="paragraph">
                  <wp:posOffset>296248</wp:posOffset>
                </wp:positionV>
                <wp:extent cx="1971304" cy="581891"/>
                <wp:effectExtent l="0" t="0" r="10160" b="2794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304" cy="58189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E763AC7" id="Rounded Rectangle 12" o:spid="_x0000_s1026" style="position:absolute;margin-left:18.7pt;margin-top:23.35pt;width:155.2pt;height:45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" fillcolor="white [3212]" strokecolor="#41719c" strokeweight="1pt">
                <v:stroke joinstyle="miter"/>
              </v:roundrect>
            </w:pict>
          </mc:Fallback>
        </mc:AlternateContent>
      </w:r>
      <w:r w:rsidR="00AD793C">
        <w:tab/>
      </w:r>
      <w:r w:rsidR="00AD793C">
        <w:br w:type="page"/>
      </w:r>
    </w:p>
    <w:p w14:paraId="2A608C42" w14:textId="77777777"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What are informal amendments?</w:t>
      </w:r>
    </w:p>
    <w:p w14:paraId="54F1782C" w14:textId="77777777"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Definition:</w:t>
      </w:r>
    </w:p>
    <w:p w14:paraId="4E9C12AA" w14:textId="77777777"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6025"/>
      </w:tblGrid>
      <w:tr w:rsidR="00E01A2C" w14:paraId="48FC3CA6" w14:textId="77777777" w:rsidTr="00E01A2C">
        <w:tc>
          <w:tcPr>
            <w:tcW w:w="3325" w:type="dxa"/>
            <w:shd w:val="clear" w:color="auto" w:fill="BFBFBF" w:themeFill="background1" w:themeFillShade="BF"/>
          </w:tcPr>
          <w:p w14:paraId="5484E610" w14:textId="77777777" w:rsidR="00E01A2C" w:rsidRDefault="00E01A2C" w:rsidP="00E01A2C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Type of Informal Amendment</w:t>
            </w:r>
          </w:p>
        </w:tc>
        <w:tc>
          <w:tcPr>
            <w:tcW w:w="6025" w:type="dxa"/>
            <w:shd w:val="clear" w:color="auto" w:fill="BFBFBF" w:themeFill="background1" w:themeFillShade="BF"/>
          </w:tcPr>
          <w:p w14:paraId="097AD9A5" w14:textId="77777777" w:rsidR="00E01A2C" w:rsidRDefault="00E01A2C" w:rsidP="00E01A2C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Definition &amp; Example</w:t>
            </w:r>
          </w:p>
        </w:tc>
      </w:tr>
      <w:tr w:rsidR="00E01A2C" w14:paraId="417ECDA4" w14:textId="77777777" w:rsidTr="00E01A2C">
        <w:tc>
          <w:tcPr>
            <w:tcW w:w="3325" w:type="dxa"/>
          </w:tcPr>
          <w:p w14:paraId="0FAF7E81" w14:textId="77777777"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14:paraId="5A94D84E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3B0014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14:paraId="64FCB349" w14:textId="77777777" w:rsidTr="00E01A2C">
        <w:tc>
          <w:tcPr>
            <w:tcW w:w="3325" w:type="dxa"/>
          </w:tcPr>
          <w:p w14:paraId="38A3E645" w14:textId="77777777"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14:paraId="02C5A8CE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E9A21A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14:paraId="4DAE3DCA" w14:textId="77777777" w:rsidTr="00E01A2C">
        <w:tc>
          <w:tcPr>
            <w:tcW w:w="3325" w:type="dxa"/>
          </w:tcPr>
          <w:p w14:paraId="4D76E165" w14:textId="77777777"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14:paraId="64B1AC6B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305EB7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14:paraId="08654B80" w14:textId="77777777" w:rsidTr="00E01A2C">
        <w:tc>
          <w:tcPr>
            <w:tcW w:w="3325" w:type="dxa"/>
          </w:tcPr>
          <w:p w14:paraId="308547C6" w14:textId="77777777"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14:paraId="041F4529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ACDB49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1A2C" w14:paraId="714AA38A" w14:textId="77777777" w:rsidTr="00E01A2C">
        <w:tc>
          <w:tcPr>
            <w:tcW w:w="3325" w:type="dxa"/>
          </w:tcPr>
          <w:p w14:paraId="310E2805" w14:textId="77777777" w:rsidR="00E01A2C" w:rsidRPr="00E01A2C" w:rsidRDefault="00E01A2C" w:rsidP="00E01A2C">
            <w:pPr>
              <w:pStyle w:val="ListParagraph"/>
              <w:numPr>
                <w:ilvl w:val="0"/>
                <w:numId w:val="5"/>
              </w:num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25" w:type="dxa"/>
          </w:tcPr>
          <w:p w14:paraId="07221C57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A5E4E3" w14:textId="77777777" w:rsidR="00E01A2C" w:rsidRDefault="00E01A2C" w:rsidP="00AD793C">
            <w:pPr>
              <w:tabs>
                <w:tab w:val="left" w:pos="127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70E57C" w14:textId="77777777" w:rsidR="00E01A2C" w:rsidRDefault="00E01A2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</w:p>
    <w:p w14:paraId="2120A5BC" w14:textId="77777777" w:rsidR="00C054CE" w:rsidRPr="00CA44AB" w:rsidRDefault="00AD793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A44AB">
        <w:rPr>
          <w:rFonts w:ascii="Times New Roman" w:hAnsi="Times New Roman" w:cs="Times New Roman"/>
          <w:b/>
          <w:sz w:val="24"/>
          <w:szCs w:val="24"/>
        </w:rPr>
        <w:t>Use the information in your textbook to match these phrases about national and state powers. Write the letter of each correct answer in the blank next to each numbered item.</w:t>
      </w:r>
    </w:p>
    <w:p w14:paraId="7C82CF0C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  <w:sectPr w:rsidR="00CE119E" w:rsidSect="00EC6C3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14DF094" w14:textId="77777777" w:rsidR="00AD793C" w:rsidRPr="00CE119E" w:rsidRDefault="00AD793C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E119E">
        <w:rPr>
          <w:rFonts w:ascii="Times New Roman" w:hAnsi="Times New Roman" w:cs="Times New Roman"/>
          <w:b/>
          <w:sz w:val="24"/>
          <w:szCs w:val="24"/>
        </w:rPr>
        <w:t>Column A</w:t>
      </w:r>
    </w:p>
    <w:p w14:paraId="661322EC" w14:textId="77777777"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1. Reserved powers</w:t>
      </w:r>
    </w:p>
    <w:p w14:paraId="072FAAAE" w14:textId="77777777"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2. Supremacy clause</w:t>
      </w:r>
    </w:p>
    <w:p w14:paraId="4AB37AC0" w14:textId="77777777" w:rsidR="00AD793C" w:rsidRDefault="00AD793C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3. Concurrent powers</w:t>
      </w:r>
    </w:p>
    <w:p w14:paraId="6278F1AA" w14:textId="77777777" w:rsidR="00CE119E" w:rsidRDefault="00CE119E" w:rsidP="00CE119E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 4. Implied powers of national     government </w:t>
      </w:r>
    </w:p>
    <w:p w14:paraId="54DBDF66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5. Powers denied to the national government</w:t>
      </w:r>
    </w:p>
    <w:p w14:paraId="12162154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 6. Expressed powers of the national government </w:t>
      </w:r>
    </w:p>
    <w:p w14:paraId="76093BC0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7. Inherent powers of the national government</w:t>
      </w:r>
    </w:p>
    <w:p w14:paraId="5B462358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8. A rule of admitting new states to the Union</w:t>
      </w:r>
    </w:p>
    <w:p w14:paraId="2CC6C4B5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9. Guarantees made to the states by the national government</w:t>
      </w:r>
    </w:p>
    <w:p w14:paraId="60751025" w14:textId="77777777" w:rsidR="00CE119E" w:rsidRDefault="00CE119E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 10. Enabling act</w:t>
      </w:r>
    </w:p>
    <w:p w14:paraId="05F944B8" w14:textId="77777777" w:rsidR="00E0347D" w:rsidRDefault="00E0347D" w:rsidP="00AD793C">
      <w:p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</w:p>
    <w:p w14:paraId="46CE0230" w14:textId="77777777" w:rsidR="00CE119E" w:rsidRPr="00CE119E" w:rsidRDefault="00CE119E" w:rsidP="00AD793C">
      <w:pPr>
        <w:tabs>
          <w:tab w:val="left" w:pos="1272"/>
        </w:tabs>
        <w:rPr>
          <w:rFonts w:ascii="Times New Roman" w:hAnsi="Times New Roman" w:cs="Times New Roman"/>
          <w:b/>
          <w:sz w:val="24"/>
          <w:szCs w:val="24"/>
        </w:rPr>
      </w:pPr>
      <w:r w:rsidRPr="00CE119E">
        <w:rPr>
          <w:rFonts w:ascii="Times New Roman" w:hAnsi="Times New Roman" w:cs="Times New Roman"/>
          <w:b/>
          <w:sz w:val="24"/>
          <w:szCs w:val="24"/>
        </w:rPr>
        <w:t>Column B</w:t>
      </w:r>
    </w:p>
    <w:p w14:paraId="6836BFE1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Taxing exports and interfering with the ability of the states to carry out their responsibilities</w:t>
      </w:r>
    </w:p>
    <w:p w14:paraId="176C0FC7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Powers that both national and state governments exercise independently</w:t>
      </w:r>
    </w:p>
    <w:p w14:paraId="27A6147E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Controlling immigration and establishing diplomatic relations </w:t>
      </w:r>
    </w:p>
    <w:p w14:paraId="296CFF64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power of Congress to examine and approve state constitutions</w:t>
      </w:r>
    </w:p>
    <w:p w14:paraId="558E5C18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Levying and collecting taxes; regulating interstate commerce</w:t>
      </w:r>
    </w:p>
    <w:p w14:paraId="516FEA78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Makes the acts and treaties of the United States superior to those of individual states </w:t>
      </w:r>
    </w:p>
    <w:p w14:paraId="4D82F10F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draft; nuclear power plant regulation; space program development </w:t>
      </w:r>
    </w:p>
    <w:p w14:paraId="3366A2C5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step in the admission of a new sate into the Union</w:t>
      </w:r>
    </w:p>
    <w:p w14:paraId="037F1CA3" w14:textId="77777777" w:rsidR="00CE119E" w:rsidRDefault="00CE119E" w:rsidP="00CE119E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Powers belonging strictly to the states</w:t>
      </w:r>
    </w:p>
    <w:p w14:paraId="3E7A4E1D" w14:textId="77777777" w:rsidR="00E0347D" w:rsidRPr="00E01A2C" w:rsidRDefault="00CE119E" w:rsidP="00E0347D">
      <w:pPr>
        <w:pStyle w:val="ListParagraph"/>
        <w:numPr>
          <w:ilvl w:val="0"/>
          <w:numId w:val="3"/>
        </w:numPr>
        <w:tabs>
          <w:tab w:val="left" w:pos="12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republican form of government, protection from invasion and domestic violence, and the duty to respect the territorial integrity of each state.  </w:t>
      </w:r>
    </w:p>
    <w:sectPr w:rsidR="00E0347D" w:rsidRPr="00E01A2C" w:rsidSect="00CE119E">
      <w:type w:val="continuous"/>
      <w:pgSz w:w="12240" w:h="15840"/>
      <w:pgMar w:top="1440" w:right="1440" w:bottom="1440" w:left="1440" w:header="720" w:footer="720" w:gutter="0"/>
      <w:cols w:num="2" w:space="720" w:equalWidth="0">
        <w:col w:w="3600" w:space="720"/>
        <w:col w:w="50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CB200F" w14:textId="77777777" w:rsidR="00CA44AB" w:rsidRDefault="00CA44AB" w:rsidP="000C0139">
      <w:pPr>
        <w:spacing w:after="0" w:line="240" w:lineRule="auto"/>
      </w:pPr>
      <w:r>
        <w:separator/>
      </w:r>
    </w:p>
  </w:endnote>
  <w:endnote w:type="continuationSeparator" w:id="0">
    <w:p w14:paraId="626C3450" w14:textId="77777777" w:rsidR="00CA44AB" w:rsidRDefault="00CA44AB" w:rsidP="000C0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4BD8A" w14:textId="77777777" w:rsidR="00CA44AB" w:rsidRDefault="00CA44AB" w:rsidP="000C0139">
      <w:pPr>
        <w:spacing w:after="0" w:line="240" w:lineRule="auto"/>
      </w:pPr>
      <w:r>
        <w:separator/>
      </w:r>
    </w:p>
  </w:footnote>
  <w:footnote w:type="continuationSeparator" w:id="0">
    <w:p w14:paraId="0AD64A85" w14:textId="77777777" w:rsidR="00CA44AB" w:rsidRDefault="00CA44AB" w:rsidP="000C01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E2101"/>
    <w:multiLevelType w:val="hybridMultilevel"/>
    <w:tmpl w:val="D05E41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71D6C"/>
    <w:multiLevelType w:val="hybridMultilevel"/>
    <w:tmpl w:val="B2BED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465274"/>
    <w:multiLevelType w:val="hybridMultilevel"/>
    <w:tmpl w:val="2D707B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56242"/>
    <w:multiLevelType w:val="hybridMultilevel"/>
    <w:tmpl w:val="8B4ED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4979A4"/>
    <w:multiLevelType w:val="hybridMultilevel"/>
    <w:tmpl w:val="0B761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139"/>
    <w:rsid w:val="000C0139"/>
    <w:rsid w:val="00214C95"/>
    <w:rsid w:val="004A05E0"/>
    <w:rsid w:val="00716B3A"/>
    <w:rsid w:val="0088612F"/>
    <w:rsid w:val="00894C94"/>
    <w:rsid w:val="00AD793C"/>
    <w:rsid w:val="00C054CE"/>
    <w:rsid w:val="00CA44AB"/>
    <w:rsid w:val="00CE119E"/>
    <w:rsid w:val="00E01A2C"/>
    <w:rsid w:val="00E0347D"/>
    <w:rsid w:val="00EC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C074E"/>
  <w15:chartTrackingRefBased/>
  <w15:docId w15:val="{EF22551B-2B9E-46BC-9216-B5FCC090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013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0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139"/>
  </w:style>
  <w:style w:type="paragraph" w:styleId="Footer">
    <w:name w:val="footer"/>
    <w:basedOn w:val="Normal"/>
    <w:link w:val="FooterChar"/>
    <w:uiPriority w:val="99"/>
    <w:unhideWhenUsed/>
    <w:rsid w:val="000C0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139"/>
  </w:style>
  <w:style w:type="table" w:styleId="TableGrid">
    <w:name w:val="Table Grid"/>
    <w:basedOn w:val="TableNormal"/>
    <w:uiPriority w:val="59"/>
    <w:rsid w:val="00AD79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FEEAA-4FD7-499C-8495-9E8A2098E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Carrasquillo</dc:creator>
  <cp:keywords/>
  <dc:description/>
  <cp:lastModifiedBy>Steven Krause</cp:lastModifiedBy>
  <cp:revision>2</cp:revision>
  <cp:lastPrinted>2019-09-16T13:54:00Z</cp:lastPrinted>
  <dcterms:created xsi:type="dcterms:W3CDTF">2019-09-16T13:54:00Z</dcterms:created>
  <dcterms:modified xsi:type="dcterms:W3CDTF">2019-09-16T13:54:00Z</dcterms:modified>
</cp:coreProperties>
</file>