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B47" w:rsidRPr="00003B47" w:rsidRDefault="00003B47" w:rsidP="00003B47">
      <w:pPr>
        <w:spacing w:line="480" w:lineRule="auto"/>
        <w:rPr>
          <w:rFonts w:ascii="Times New Roman" w:hAnsi="Times New Roman" w:cs="Times New Roman"/>
          <w:sz w:val="24"/>
          <w:szCs w:val="24"/>
        </w:rPr>
      </w:pPr>
      <w:r w:rsidRPr="00003B47">
        <w:rPr>
          <w:rFonts w:ascii="Times New Roman" w:hAnsi="Times New Roman" w:cs="Times New Roman"/>
          <w:sz w:val="24"/>
          <w:szCs w:val="24"/>
        </w:rPr>
        <w:t xml:space="preserve">Name: _______________________                          </w:t>
      </w:r>
      <w:r w:rsidR="00E5017B">
        <w:rPr>
          <w:rFonts w:ascii="Times New Roman" w:hAnsi="Times New Roman" w:cs="Times New Roman"/>
          <w:sz w:val="24"/>
          <w:szCs w:val="24"/>
        </w:rPr>
        <w:t xml:space="preserve">                                             </w:t>
      </w:r>
      <w:r w:rsidRPr="00003B47">
        <w:rPr>
          <w:rFonts w:ascii="Times New Roman" w:hAnsi="Times New Roman" w:cs="Times New Roman"/>
          <w:sz w:val="24"/>
          <w:szCs w:val="24"/>
        </w:rPr>
        <w:t xml:space="preserve"> Period: ____</w:t>
      </w:r>
    </w:p>
    <w:p w:rsidR="00003B47" w:rsidRPr="00E5017B" w:rsidRDefault="00003B47" w:rsidP="00003B47">
      <w:pPr>
        <w:spacing w:line="480" w:lineRule="auto"/>
        <w:jc w:val="center"/>
        <w:rPr>
          <w:rFonts w:ascii="Times New Roman" w:hAnsi="Times New Roman" w:cs="Times New Roman"/>
          <w:sz w:val="36"/>
          <w:szCs w:val="36"/>
        </w:rPr>
      </w:pPr>
      <w:r w:rsidRPr="00E5017B">
        <w:rPr>
          <w:rFonts w:ascii="Times New Roman" w:hAnsi="Times New Roman" w:cs="Times New Roman"/>
          <w:sz w:val="36"/>
          <w:szCs w:val="36"/>
        </w:rPr>
        <w:t>Sociology: Unit 3 Study Guide</w:t>
      </w: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What is the class system in the U.S. based on? (Two things)</w:t>
      </w:r>
    </w:p>
    <w:p w:rsidR="00003B47" w:rsidRPr="00003B47" w:rsidRDefault="00003B47" w:rsidP="00003B47">
      <w:pPr>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What are the main differences between a group and a crowd? (Don’t overthink it)</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Define Primary Group:</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Define Secondary Group:</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Define Out-group:</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What is a reference group and how do we use it?</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Define social network (NOT talking about Facebook):</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Define social ties:</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Pr="00003B47" w:rsidRDefault="00156DDD" w:rsidP="00003B4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Explain Emi</w:t>
      </w:r>
      <w:r w:rsidR="00003B47" w:rsidRPr="00003B47">
        <w:rPr>
          <w:rFonts w:ascii="Times New Roman" w:hAnsi="Times New Roman" w:cs="Times New Roman"/>
          <w:sz w:val="24"/>
          <w:szCs w:val="24"/>
        </w:rPr>
        <w:t xml:space="preserve">le Durkheim’s concept of </w:t>
      </w:r>
      <w:r w:rsidR="00003B47" w:rsidRPr="00003B47">
        <w:rPr>
          <w:rFonts w:ascii="Times New Roman" w:hAnsi="Times New Roman" w:cs="Times New Roman"/>
          <w:i/>
          <w:sz w:val="24"/>
          <w:szCs w:val="24"/>
        </w:rPr>
        <w:t>Anomie</w:t>
      </w:r>
      <w:r w:rsidR="00003B47" w:rsidRPr="00003B47">
        <w:rPr>
          <w:rFonts w:ascii="Times New Roman" w:hAnsi="Times New Roman" w:cs="Times New Roman"/>
          <w:sz w:val="24"/>
          <w:szCs w:val="24"/>
        </w:rPr>
        <w:t>:</w:t>
      </w:r>
    </w:p>
    <w:p w:rsidR="00003B47" w:rsidRDefault="00003B47" w:rsidP="00003B47">
      <w:pPr>
        <w:pStyle w:val="ListParagraph"/>
        <w:spacing w:line="480" w:lineRule="auto"/>
        <w:rPr>
          <w:rFonts w:ascii="Times New Roman" w:hAnsi="Times New Roman" w:cs="Times New Roman"/>
          <w:sz w:val="24"/>
          <w:szCs w:val="24"/>
        </w:rPr>
      </w:pPr>
    </w:p>
    <w:p w:rsidR="00156DDD" w:rsidRPr="00003B47" w:rsidRDefault="00156DDD"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 xml:space="preserve">What is </w:t>
      </w:r>
      <w:r w:rsidRPr="00003B47">
        <w:rPr>
          <w:rFonts w:ascii="Times New Roman" w:hAnsi="Times New Roman" w:cs="Times New Roman"/>
          <w:i/>
          <w:sz w:val="24"/>
          <w:szCs w:val="24"/>
        </w:rPr>
        <w:t>groupthink</w:t>
      </w:r>
      <w:r w:rsidRPr="00003B47">
        <w:rPr>
          <w:rFonts w:ascii="Times New Roman" w:hAnsi="Times New Roman" w:cs="Times New Roman"/>
          <w:sz w:val="24"/>
          <w:szCs w:val="24"/>
        </w:rPr>
        <w:t xml:space="preserve"> and describe two examples of it:</w:t>
      </w:r>
    </w:p>
    <w:p w:rsidR="00003B47" w:rsidRDefault="00003B47" w:rsidP="00003B47">
      <w:pPr>
        <w:pStyle w:val="ListParagraph"/>
        <w:spacing w:line="480" w:lineRule="auto"/>
        <w:rPr>
          <w:rFonts w:ascii="Times New Roman" w:hAnsi="Times New Roman" w:cs="Times New Roman"/>
          <w:sz w:val="24"/>
          <w:szCs w:val="24"/>
        </w:rPr>
      </w:pPr>
    </w:p>
    <w:p w:rsidR="00156DDD" w:rsidRPr="00003B47" w:rsidRDefault="00156DDD"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Explain deviance from each sociological perspective:</w:t>
      </w:r>
    </w:p>
    <w:p w:rsidR="00003B47" w:rsidRPr="00003B47" w:rsidRDefault="00003B47" w:rsidP="00003B47">
      <w:pPr>
        <w:pStyle w:val="ListParagraph"/>
        <w:spacing w:line="480" w:lineRule="auto"/>
        <w:rPr>
          <w:rFonts w:ascii="Times New Roman" w:hAnsi="Times New Roman" w:cs="Times New Roman"/>
          <w:sz w:val="24"/>
          <w:szCs w:val="24"/>
        </w:rPr>
      </w:pPr>
    </w:p>
    <w:p w:rsidR="00003B47" w:rsidRDefault="00003B47" w:rsidP="00003B47">
      <w:pPr>
        <w:pStyle w:val="ListParagraph"/>
        <w:spacing w:line="480" w:lineRule="auto"/>
        <w:rPr>
          <w:rFonts w:ascii="Times New Roman" w:hAnsi="Times New Roman" w:cs="Times New Roman"/>
          <w:sz w:val="24"/>
          <w:szCs w:val="24"/>
        </w:rPr>
      </w:pPr>
      <w:r w:rsidRPr="00003B47">
        <w:rPr>
          <w:rFonts w:ascii="Times New Roman" w:hAnsi="Times New Roman" w:cs="Times New Roman"/>
          <w:sz w:val="24"/>
          <w:szCs w:val="24"/>
        </w:rPr>
        <w:t>Functionalism –</w:t>
      </w:r>
    </w:p>
    <w:p w:rsidR="00156DDD" w:rsidRPr="00003B47" w:rsidRDefault="00156DDD" w:rsidP="00003B47">
      <w:pPr>
        <w:pStyle w:val="ListParagraph"/>
        <w:spacing w:line="480" w:lineRule="auto"/>
        <w:rPr>
          <w:rFonts w:ascii="Times New Roman" w:hAnsi="Times New Roman" w:cs="Times New Roman"/>
          <w:sz w:val="24"/>
          <w:szCs w:val="24"/>
        </w:rPr>
      </w:pPr>
    </w:p>
    <w:p w:rsidR="00003B47" w:rsidRDefault="00003B47" w:rsidP="00003B47">
      <w:pPr>
        <w:pStyle w:val="ListParagraph"/>
        <w:spacing w:line="480" w:lineRule="auto"/>
        <w:rPr>
          <w:rFonts w:ascii="Times New Roman" w:hAnsi="Times New Roman" w:cs="Times New Roman"/>
          <w:sz w:val="24"/>
          <w:szCs w:val="24"/>
        </w:rPr>
      </w:pPr>
      <w:r w:rsidRPr="00003B47">
        <w:rPr>
          <w:rFonts w:ascii="Times New Roman" w:hAnsi="Times New Roman" w:cs="Times New Roman"/>
          <w:sz w:val="24"/>
          <w:szCs w:val="24"/>
        </w:rPr>
        <w:t>Conflict Theory –</w:t>
      </w:r>
    </w:p>
    <w:p w:rsidR="00156DDD" w:rsidRPr="00003B47" w:rsidRDefault="00156DDD"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spacing w:line="480" w:lineRule="auto"/>
        <w:rPr>
          <w:rFonts w:ascii="Times New Roman" w:hAnsi="Times New Roman" w:cs="Times New Roman"/>
          <w:sz w:val="24"/>
          <w:szCs w:val="24"/>
        </w:rPr>
      </w:pPr>
      <w:r w:rsidRPr="00003B47">
        <w:rPr>
          <w:rFonts w:ascii="Times New Roman" w:hAnsi="Times New Roman" w:cs="Times New Roman"/>
          <w:sz w:val="24"/>
          <w:szCs w:val="24"/>
        </w:rPr>
        <w:t xml:space="preserve">Symbolic </w:t>
      </w:r>
      <w:r w:rsidR="00137C97" w:rsidRPr="00003B47">
        <w:rPr>
          <w:rFonts w:ascii="Times New Roman" w:hAnsi="Times New Roman" w:cs="Times New Roman"/>
          <w:sz w:val="24"/>
          <w:szCs w:val="24"/>
        </w:rPr>
        <w:t>Interactionism</w:t>
      </w:r>
      <w:r w:rsidRPr="00003B47">
        <w:rPr>
          <w:rFonts w:ascii="Times New Roman" w:hAnsi="Times New Roman" w:cs="Times New Roman"/>
          <w:sz w:val="24"/>
          <w:szCs w:val="24"/>
        </w:rPr>
        <w:t xml:space="preserve"> –</w:t>
      </w:r>
    </w:p>
    <w:p w:rsidR="00003B47" w:rsidRDefault="00003B47" w:rsidP="00003B47">
      <w:pPr>
        <w:pStyle w:val="ListParagraph"/>
        <w:spacing w:line="480" w:lineRule="auto"/>
        <w:rPr>
          <w:rFonts w:ascii="Times New Roman" w:hAnsi="Times New Roman" w:cs="Times New Roman"/>
          <w:sz w:val="24"/>
          <w:szCs w:val="24"/>
        </w:rPr>
      </w:pPr>
    </w:p>
    <w:p w:rsidR="00E27989" w:rsidRPr="00003B47" w:rsidRDefault="00E27989"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 xml:space="preserve">What is an </w:t>
      </w:r>
      <w:r w:rsidRPr="00003B47">
        <w:rPr>
          <w:rFonts w:ascii="Times New Roman" w:hAnsi="Times New Roman" w:cs="Times New Roman"/>
          <w:i/>
          <w:sz w:val="24"/>
          <w:szCs w:val="24"/>
        </w:rPr>
        <w:t>innovator</w:t>
      </w:r>
      <w:r w:rsidRPr="00003B47">
        <w:rPr>
          <w:rFonts w:ascii="Times New Roman" w:hAnsi="Times New Roman" w:cs="Times New Roman"/>
          <w:sz w:val="24"/>
          <w:szCs w:val="24"/>
        </w:rPr>
        <w:t xml:space="preserve"> according to sociologist Robert Merton?</w:t>
      </w:r>
    </w:p>
    <w:p w:rsidR="00003B47" w:rsidRPr="00003B47" w:rsidRDefault="00003B47" w:rsidP="00003B47">
      <w:pPr>
        <w:spacing w:line="480" w:lineRule="auto"/>
        <w:rPr>
          <w:rFonts w:ascii="Times New Roman" w:hAnsi="Times New Roman" w:cs="Times New Roman"/>
          <w:sz w:val="24"/>
          <w:szCs w:val="24"/>
        </w:rPr>
      </w:pPr>
    </w:p>
    <w:p w:rsidR="00003B47" w:rsidRPr="00156DDD" w:rsidRDefault="00003B47" w:rsidP="00156DDD">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 xml:space="preserve">Explain </w:t>
      </w:r>
      <w:r w:rsidR="0053009B">
        <w:rPr>
          <w:rFonts w:ascii="Times New Roman" w:hAnsi="Times New Roman" w:cs="Times New Roman"/>
          <w:sz w:val="24"/>
          <w:szCs w:val="24"/>
        </w:rPr>
        <w:t>Pierre Bourdieu’s following</w:t>
      </w:r>
      <w:r w:rsidRPr="00003B47">
        <w:rPr>
          <w:rFonts w:ascii="Times New Roman" w:hAnsi="Times New Roman" w:cs="Times New Roman"/>
          <w:sz w:val="24"/>
          <w:szCs w:val="24"/>
        </w:rPr>
        <w:t xml:space="preserve"> concepts and give an example for each:</w:t>
      </w:r>
    </w:p>
    <w:p w:rsidR="00003B47" w:rsidRDefault="00003B47" w:rsidP="00003B47">
      <w:pPr>
        <w:pStyle w:val="ListParagraph"/>
        <w:spacing w:line="480" w:lineRule="auto"/>
        <w:rPr>
          <w:rFonts w:ascii="Times New Roman" w:hAnsi="Times New Roman" w:cs="Times New Roman"/>
          <w:sz w:val="24"/>
          <w:szCs w:val="24"/>
        </w:rPr>
      </w:pPr>
      <w:r w:rsidRPr="00003B47">
        <w:rPr>
          <w:rFonts w:ascii="Times New Roman" w:hAnsi="Times New Roman" w:cs="Times New Roman"/>
          <w:sz w:val="24"/>
          <w:szCs w:val="24"/>
        </w:rPr>
        <w:t>Capital –</w:t>
      </w:r>
    </w:p>
    <w:p w:rsidR="00156DDD" w:rsidRDefault="00156DDD" w:rsidP="00003B47">
      <w:pPr>
        <w:pStyle w:val="ListParagraph"/>
        <w:spacing w:line="480" w:lineRule="auto"/>
        <w:rPr>
          <w:rFonts w:ascii="Times New Roman" w:hAnsi="Times New Roman" w:cs="Times New Roman"/>
          <w:sz w:val="24"/>
          <w:szCs w:val="24"/>
        </w:rPr>
      </w:pPr>
    </w:p>
    <w:p w:rsidR="00E27989" w:rsidRPr="00003B47" w:rsidRDefault="00E27989" w:rsidP="00003B47">
      <w:pPr>
        <w:pStyle w:val="ListParagraph"/>
        <w:spacing w:line="480" w:lineRule="auto"/>
        <w:rPr>
          <w:rFonts w:ascii="Times New Roman" w:hAnsi="Times New Roman" w:cs="Times New Roman"/>
          <w:sz w:val="24"/>
          <w:szCs w:val="24"/>
        </w:rPr>
      </w:pPr>
    </w:p>
    <w:p w:rsidR="00003B47" w:rsidRDefault="00003B47" w:rsidP="00003B47">
      <w:pPr>
        <w:pStyle w:val="ListParagraph"/>
        <w:spacing w:line="480" w:lineRule="auto"/>
        <w:rPr>
          <w:rFonts w:ascii="Times New Roman" w:hAnsi="Times New Roman" w:cs="Times New Roman"/>
          <w:sz w:val="24"/>
          <w:szCs w:val="24"/>
        </w:rPr>
      </w:pPr>
      <w:r w:rsidRPr="00003B47">
        <w:rPr>
          <w:rFonts w:ascii="Times New Roman" w:hAnsi="Times New Roman" w:cs="Times New Roman"/>
          <w:sz w:val="24"/>
          <w:szCs w:val="24"/>
        </w:rPr>
        <w:t>Cultural Capital –</w:t>
      </w:r>
    </w:p>
    <w:p w:rsidR="00156DDD" w:rsidRDefault="00156DDD" w:rsidP="00003B47">
      <w:pPr>
        <w:pStyle w:val="ListParagraph"/>
        <w:spacing w:line="480" w:lineRule="auto"/>
        <w:rPr>
          <w:rFonts w:ascii="Times New Roman" w:hAnsi="Times New Roman" w:cs="Times New Roman"/>
          <w:sz w:val="24"/>
          <w:szCs w:val="24"/>
        </w:rPr>
      </w:pPr>
    </w:p>
    <w:p w:rsidR="00E27989" w:rsidRPr="00003B47" w:rsidRDefault="00E27989" w:rsidP="00003B47">
      <w:pPr>
        <w:pStyle w:val="ListParagraph"/>
        <w:spacing w:line="480" w:lineRule="auto"/>
        <w:rPr>
          <w:rFonts w:ascii="Times New Roman" w:hAnsi="Times New Roman" w:cs="Times New Roman"/>
          <w:sz w:val="24"/>
          <w:szCs w:val="24"/>
        </w:rPr>
      </w:pPr>
    </w:p>
    <w:p w:rsidR="00003B47" w:rsidRPr="00003B47" w:rsidRDefault="00003B47" w:rsidP="00003B47">
      <w:pPr>
        <w:pStyle w:val="ListParagraph"/>
        <w:spacing w:line="480" w:lineRule="auto"/>
        <w:rPr>
          <w:rFonts w:ascii="Times New Roman" w:hAnsi="Times New Roman" w:cs="Times New Roman"/>
          <w:sz w:val="24"/>
          <w:szCs w:val="24"/>
        </w:rPr>
      </w:pPr>
      <w:r w:rsidRPr="00003B47">
        <w:rPr>
          <w:rFonts w:ascii="Times New Roman" w:hAnsi="Times New Roman" w:cs="Times New Roman"/>
          <w:sz w:val="24"/>
          <w:szCs w:val="24"/>
        </w:rPr>
        <w:t>Symbolic Capital –</w:t>
      </w:r>
    </w:p>
    <w:p w:rsidR="00E27989" w:rsidRDefault="00E27989" w:rsidP="00003B47">
      <w:pPr>
        <w:pStyle w:val="ListParagraph"/>
        <w:spacing w:line="480" w:lineRule="auto"/>
        <w:rPr>
          <w:rFonts w:ascii="Times New Roman" w:hAnsi="Times New Roman" w:cs="Times New Roman"/>
          <w:sz w:val="24"/>
          <w:szCs w:val="24"/>
        </w:rPr>
      </w:pPr>
    </w:p>
    <w:p w:rsidR="0053009B" w:rsidRDefault="0053009B" w:rsidP="0053009B">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Building on Bourdieu’s work, sociologist Catherine Hakim coined the term “Sexual Capital.” What does it mean?</w:t>
      </w:r>
      <w:r w:rsidR="002C0654">
        <w:rPr>
          <w:rFonts w:ascii="Times New Roman" w:hAnsi="Times New Roman" w:cs="Times New Roman"/>
          <w:sz w:val="24"/>
          <w:szCs w:val="24"/>
        </w:rPr>
        <w:t xml:space="preserve"> What is Hakim’s argument regarding sexual capital?</w:t>
      </w:r>
    </w:p>
    <w:p w:rsidR="002C0654" w:rsidRDefault="002C0654" w:rsidP="002C0654">
      <w:pPr>
        <w:pStyle w:val="ListParagraph"/>
        <w:spacing w:line="480" w:lineRule="auto"/>
        <w:rPr>
          <w:rFonts w:ascii="Times New Roman" w:hAnsi="Times New Roman" w:cs="Times New Roman"/>
          <w:sz w:val="24"/>
          <w:szCs w:val="24"/>
        </w:rPr>
      </w:pPr>
    </w:p>
    <w:p w:rsidR="0053009B" w:rsidRPr="0053009B" w:rsidRDefault="0053009B" w:rsidP="0053009B">
      <w:pPr>
        <w:spacing w:line="480" w:lineRule="auto"/>
        <w:rPr>
          <w:rFonts w:ascii="Times New Roman" w:hAnsi="Times New Roman" w:cs="Times New Roman"/>
          <w:sz w:val="24"/>
          <w:szCs w:val="24"/>
        </w:rPr>
      </w:pPr>
      <w:r w:rsidRPr="0053009B">
        <w:rPr>
          <w:rFonts w:ascii="Times New Roman" w:hAnsi="Times New Roman" w:cs="Times New Roman"/>
          <w:sz w:val="24"/>
          <w:szCs w:val="24"/>
        </w:rPr>
        <w:t xml:space="preserve"> </w:t>
      </w:r>
    </w:p>
    <w:p w:rsidR="00003B47" w:rsidRDefault="00003B47" w:rsidP="00003B47">
      <w:pPr>
        <w:pStyle w:val="ListParagraph"/>
        <w:numPr>
          <w:ilvl w:val="0"/>
          <w:numId w:val="1"/>
        </w:numPr>
        <w:spacing w:line="480" w:lineRule="auto"/>
        <w:rPr>
          <w:rFonts w:ascii="Times New Roman" w:hAnsi="Times New Roman" w:cs="Times New Roman"/>
          <w:sz w:val="24"/>
          <w:szCs w:val="24"/>
        </w:rPr>
      </w:pPr>
      <w:r w:rsidRPr="00003B47">
        <w:rPr>
          <w:rFonts w:ascii="Times New Roman" w:hAnsi="Times New Roman" w:cs="Times New Roman"/>
          <w:sz w:val="24"/>
          <w:szCs w:val="24"/>
        </w:rPr>
        <w:t xml:space="preserve">What is the difference between </w:t>
      </w:r>
      <w:r w:rsidRPr="00E27989">
        <w:rPr>
          <w:rFonts w:ascii="Times New Roman" w:hAnsi="Times New Roman" w:cs="Times New Roman"/>
          <w:sz w:val="24"/>
          <w:szCs w:val="24"/>
          <w:u w:val="single"/>
        </w:rPr>
        <w:t>sex</w:t>
      </w:r>
      <w:r w:rsidRPr="00003B47">
        <w:rPr>
          <w:rFonts w:ascii="Times New Roman" w:hAnsi="Times New Roman" w:cs="Times New Roman"/>
          <w:sz w:val="24"/>
          <w:szCs w:val="24"/>
        </w:rPr>
        <w:t xml:space="preserve"> and </w:t>
      </w:r>
      <w:r w:rsidRPr="00E27989">
        <w:rPr>
          <w:rFonts w:ascii="Times New Roman" w:hAnsi="Times New Roman" w:cs="Times New Roman"/>
          <w:sz w:val="24"/>
          <w:szCs w:val="24"/>
          <w:u w:val="single"/>
        </w:rPr>
        <w:t>gender</w:t>
      </w:r>
      <w:r w:rsidRPr="00003B47">
        <w:rPr>
          <w:rFonts w:ascii="Times New Roman" w:hAnsi="Times New Roman" w:cs="Times New Roman"/>
          <w:sz w:val="24"/>
          <w:szCs w:val="24"/>
        </w:rPr>
        <w:t>?</w:t>
      </w:r>
    </w:p>
    <w:p w:rsidR="0027319B" w:rsidRDefault="0027319B" w:rsidP="0027319B">
      <w:pPr>
        <w:spacing w:line="480" w:lineRule="auto"/>
        <w:rPr>
          <w:rFonts w:ascii="Times New Roman" w:hAnsi="Times New Roman" w:cs="Times New Roman"/>
          <w:sz w:val="24"/>
          <w:szCs w:val="24"/>
        </w:rPr>
      </w:pPr>
    </w:p>
    <w:p w:rsidR="00E27989" w:rsidRDefault="00CB2CD2" w:rsidP="0027319B">
      <w:pPr>
        <w:pStyle w:val="ListParagraph"/>
        <w:numPr>
          <w:ilvl w:val="0"/>
          <w:numId w:val="1"/>
        </w:numPr>
        <w:spacing w:line="480" w:lineRule="auto"/>
        <w:rPr>
          <w:rFonts w:ascii="Times New Roman" w:hAnsi="Times New Roman" w:cs="Times New Roman"/>
          <w:sz w:val="24"/>
          <w:szCs w:val="24"/>
        </w:rPr>
      </w:pPr>
      <w:r w:rsidRPr="00CB2CD2">
        <w:rPr>
          <w:rFonts w:ascii="Times New Roman" w:hAnsi="Times New Roman" w:cs="Times New Roman"/>
          <w:sz w:val="24"/>
          <w:szCs w:val="24"/>
          <w:u w:val="single"/>
        </w:rPr>
        <w:t>Essay</w:t>
      </w:r>
      <w:r>
        <w:rPr>
          <w:rFonts w:ascii="Times New Roman" w:hAnsi="Times New Roman" w:cs="Times New Roman"/>
          <w:sz w:val="24"/>
          <w:szCs w:val="24"/>
        </w:rPr>
        <w:t xml:space="preserve">: </w:t>
      </w:r>
      <w:r w:rsidR="00E27989">
        <w:rPr>
          <w:rFonts w:ascii="Times New Roman" w:hAnsi="Times New Roman" w:cs="Times New Roman"/>
          <w:sz w:val="24"/>
          <w:szCs w:val="24"/>
        </w:rPr>
        <w:t>A major goal in sociology is to describe the social world and explain phenomena within it. During this course, we have invoked three major sociological theories. Discuss all three of the theories in detail. Listed below just a few ideas you could use in your discussion of the theories. You could also discuss things not listed below.</w:t>
      </w:r>
    </w:p>
    <w:p w:rsidR="00E27989" w:rsidRPr="00E27989" w:rsidRDefault="00E27989" w:rsidP="00E27989">
      <w:pPr>
        <w:pStyle w:val="ListParagraph"/>
        <w:rPr>
          <w:rFonts w:ascii="Times New Roman" w:hAnsi="Times New Roman" w:cs="Times New Roman"/>
          <w:sz w:val="24"/>
          <w:szCs w:val="24"/>
        </w:rPr>
      </w:pPr>
    </w:p>
    <w:p w:rsidR="0027319B" w:rsidRDefault="00941A4F" w:rsidP="00E2798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Definition of each theory</w:t>
      </w:r>
    </w:p>
    <w:p w:rsidR="00E27989" w:rsidRDefault="00E27989" w:rsidP="00E2798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Assumptions </w:t>
      </w:r>
      <w:r w:rsidR="00941A4F">
        <w:rPr>
          <w:rFonts w:ascii="Times New Roman" w:hAnsi="Times New Roman" w:cs="Times New Roman"/>
          <w:sz w:val="24"/>
          <w:szCs w:val="24"/>
        </w:rPr>
        <w:t xml:space="preserve">each </w:t>
      </w:r>
      <w:r>
        <w:rPr>
          <w:rFonts w:ascii="Times New Roman" w:hAnsi="Times New Roman" w:cs="Times New Roman"/>
          <w:sz w:val="24"/>
          <w:szCs w:val="24"/>
        </w:rPr>
        <w:t>theory makes about the social world</w:t>
      </w:r>
    </w:p>
    <w:p w:rsidR="009739E8" w:rsidRDefault="009739E8" w:rsidP="00E2798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Which one do you think m</w:t>
      </w:r>
      <w:bookmarkStart w:id="0" w:name="_GoBack"/>
      <w:bookmarkEnd w:id="0"/>
      <w:r>
        <w:rPr>
          <w:rFonts w:ascii="Times New Roman" w:hAnsi="Times New Roman" w:cs="Times New Roman"/>
          <w:sz w:val="24"/>
          <w:szCs w:val="24"/>
        </w:rPr>
        <w:t>ost accurately describes the social world?</w:t>
      </w:r>
    </w:p>
    <w:p w:rsidR="00E27989" w:rsidRDefault="00E27989" w:rsidP="00E2798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Sociologists associated with the theories</w:t>
      </w:r>
    </w:p>
    <w:p w:rsidR="00E27989" w:rsidRDefault="00E27989" w:rsidP="00E2798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Activities we’ve done in class that invoke or represent the theories</w:t>
      </w:r>
    </w:p>
    <w:p w:rsidR="00E27989" w:rsidRDefault="00E27989" w:rsidP="00E2798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Your personal opinion on the theory: How useful is it? How accurate is it? Are there any limitations or flaws to it?</w:t>
      </w:r>
    </w:p>
    <w:p w:rsidR="00E27989" w:rsidRDefault="00E27989" w:rsidP="00E2798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What social problems or concepts do theorists using each perspective typically address?</w:t>
      </w:r>
    </w:p>
    <w:p w:rsidR="00E27989" w:rsidRPr="00E27989" w:rsidRDefault="00E27989" w:rsidP="009B3F08">
      <w:pPr>
        <w:spacing w:line="480" w:lineRule="auto"/>
        <w:rPr>
          <w:rFonts w:ascii="Times New Roman" w:hAnsi="Times New Roman" w:cs="Times New Roman"/>
          <w:sz w:val="24"/>
          <w:szCs w:val="24"/>
        </w:rPr>
      </w:pPr>
      <w:r w:rsidRPr="00E27989">
        <w:rPr>
          <w:rFonts w:ascii="Times New Roman" w:hAnsi="Times New Roman" w:cs="Times New Roman"/>
          <w:sz w:val="24"/>
          <w:szCs w:val="24"/>
          <w:u w:val="single"/>
        </w:rPr>
        <w:lastRenderedPageBreak/>
        <w:t>Extra credit</w:t>
      </w:r>
      <w:r>
        <w:rPr>
          <w:rFonts w:ascii="Times New Roman" w:hAnsi="Times New Roman" w:cs="Times New Roman"/>
          <w:sz w:val="24"/>
          <w:szCs w:val="24"/>
          <w:u w:val="single"/>
        </w:rPr>
        <w:t xml:space="preserve"> (2 pts)</w:t>
      </w:r>
      <w:r w:rsidRPr="00E27989">
        <w:rPr>
          <w:rFonts w:ascii="Times New Roman" w:hAnsi="Times New Roman" w:cs="Times New Roman"/>
          <w:sz w:val="24"/>
          <w:szCs w:val="24"/>
        </w:rPr>
        <w:t>: If you were to become a sociologist, what types of issues, concepts, or problems would you like to study? Why? What sociological theor</w:t>
      </w:r>
      <w:r w:rsidR="009B3F08">
        <w:rPr>
          <w:rFonts w:ascii="Times New Roman" w:hAnsi="Times New Roman" w:cs="Times New Roman"/>
          <w:sz w:val="24"/>
          <w:szCs w:val="24"/>
        </w:rPr>
        <w:t>ies would you use to study them.</w:t>
      </w:r>
    </w:p>
    <w:sectPr w:rsidR="00E27989" w:rsidRPr="00E279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601E4D"/>
    <w:multiLevelType w:val="hybridMultilevel"/>
    <w:tmpl w:val="4376856A"/>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 w15:restartNumberingAfterBreak="0">
    <w:nsid w:val="55561364"/>
    <w:multiLevelType w:val="hybridMultilevel"/>
    <w:tmpl w:val="6E4CC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3E0"/>
    <w:rsid w:val="00003B47"/>
    <w:rsid w:val="00137C97"/>
    <w:rsid w:val="00156DDD"/>
    <w:rsid w:val="0027319B"/>
    <w:rsid w:val="002C0654"/>
    <w:rsid w:val="0053009B"/>
    <w:rsid w:val="005E73E0"/>
    <w:rsid w:val="006A7F67"/>
    <w:rsid w:val="00852307"/>
    <w:rsid w:val="008D17A3"/>
    <w:rsid w:val="00941A4F"/>
    <w:rsid w:val="009739E8"/>
    <w:rsid w:val="009B3F08"/>
    <w:rsid w:val="00CB2CD2"/>
    <w:rsid w:val="00E27989"/>
    <w:rsid w:val="00E5017B"/>
    <w:rsid w:val="00E919B2"/>
    <w:rsid w:val="00E97BAC"/>
    <w:rsid w:val="00F32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5782B"/>
  <w15:chartTrackingRefBased/>
  <w15:docId w15:val="{D1281D8B-F60E-49F8-A377-CCC0BEB05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3B47"/>
    <w:pPr>
      <w:ind w:left="720"/>
      <w:contextualSpacing/>
    </w:pPr>
  </w:style>
  <w:style w:type="paragraph" w:styleId="BalloonText">
    <w:name w:val="Balloon Text"/>
    <w:basedOn w:val="Normal"/>
    <w:link w:val="BalloonTextChar"/>
    <w:uiPriority w:val="99"/>
    <w:semiHidden/>
    <w:unhideWhenUsed/>
    <w:rsid w:val="00941A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1A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16</cp:revision>
  <cp:lastPrinted>2018-05-10T11:57:00Z</cp:lastPrinted>
  <dcterms:created xsi:type="dcterms:W3CDTF">2015-12-11T03:40:00Z</dcterms:created>
  <dcterms:modified xsi:type="dcterms:W3CDTF">2018-05-10T11:58:00Z</dcterms:modified>
</cp:coreProperties>
</file>