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D31" w:rsidRPr="00813D31" w:rsidRDefault="00813D31" w:rsidP="00813D31">
      <w:r>
        <w:t>Name: ___________________________                                                                      Period: ______</w:t>
      </w:r>
    </w:p>
    <w:p w:rsidR="008E3A24" w:rsidRDefault="00A77260" w:rsidP="00A77260">
      <w:pPr>
        <w:jc w:val="center"/>
        <w:rPr>
          <w:b/>
          <w:u w:val="single"/>
        </w:rPr>
      </w:pPr>
      <w:r w:rsidRPr="00C53728">
        <w:rPr>
          <w:b/>
          <w:u w:val="single"/>
        </w:rPr>
        <w:t>Study Guide for Unit 1 Exam</w:t>
      </w:r>
    </w:p>
    <w:p w:rsidR="00912288" w:rsidRPr="00912288" w:rsidRDefault="00912288" w:rsidP="00912288">
      <w:pPr>
        <w:rPr>
          <w:i/>
        </w:rPr>
      </w:pPr>
      <w:r>
        <w:rPr>
          <w:i/>
        </w:rPr>
        <w:t xml:space="preserve">Be sure to use </w:t>
      </w:r>
      <w:r w:rsidRPr="00A01B8C">
        <w:rPr>
          <w:i/>
          <w:u w:val="single"/>
        </w:rPr>
        <w:t>BOTH</w:t>
      </w:r>
      <w:r>
        <w:rPr>
          <w:i/>
        </w:rPr>
        <w:t xml:space="preserve"> study guides and your notes to study for the exam!</w:t>
      </w:r>
    </w:p>
    <w:p w:rsidR="00A77260" w:rsidRPr="00A77260" w:rsidRDefault="00A77260" w:rsidP="00A77260">
      <w:pPr>
        <w:spacing w:line="360" w:lineRule="auto"/>
        <w:rPr>
          <w:rFonts w:ascii="Times New Roman" w:hAnsi="Times New Roman" w:cs="Times New Roman"/>
          <w:sz w:val="24"/>
          <w:szCs w:val="24"/>
        </w:rPr>
      </w:pPr>
      <w:r w:rsidRPr="00A77260">
        <w:rPr>
          <w:rFonts w:ascii="Times New Roman" w:hAnsi="Times New Roman" w:cs="Times New Roman"/>
          <w:sz w:val="24"/>
          <w:szCs w:val="24"/>
        </w:rPr>
        <w:t>Define the following:</w:t>
      </w:r>
    </w:p>
    <w:p w:rsidR="00A77260" w:rsidRPr="00A77260" w:rsidRDefault="00A77260" w:rsidP="00A77260">
      <w:pPr>
        <w:pStyle w:val="ListParagraph"/>
        <w:numPr>
          <w:ilvl w:val="0"/>
          <w:numId w:val="1"/>
        </w:numPr>
        <w:spacing w:line="360" w:lineRule="auto"/>
        <w:rPr>
          <w:rFonts w:ascii="Times New Roman" w:hAnsi="Times New Roman" w:cs="Times New Roman"/>
          <w:sz w:val="24"/>
          <w:szCs w:val="24"/>
        </w:rPr>
      </w:pPr>
      <w:r w:rsidRPr="00A77260">
        <w:rPr>
          <w:rFonts w:ascii="Times New Roman" w:hAnsi="Times New Roman" w:cs="Times New Roman"/>
          <w:sz w:val="24"/>
          <w:szCs w:val="24"/>
        </w:rPr>
        <w:t xml:space="preserve">“Correlation </w:t>
      </w:r>
      <w:r w:rsidR="00EF0821">
        <w:rPr>
          <w:rFonts w:ascii="Times New Roman" w:hAnsi="Times New Roman" w:cs="Times New Roman"/>
          <w:sz w:val="24"/>
          <w:szCs w:val="24"/>
        </w:rPr>
        <w:t>does not equal causation” (What does this mean in YOUR OWN words) -</w:t>
      </w:r>
    </w:p>
    <w:p w:rsidR="00A77260" w:rsidRPr="00A77260" w:rsidRDefault="00A77260" w:rsidP="00A77260">
      <w:pPr>
        <w:spacing w:line="360" w:lineRule="auto"/>
        <w:rPr>
          <w:rFonts w:ascii="Times New Roman" w:hAnsi="Times New Roman" w:cs="Times New Roman"/>
          <w:sz w:val="24"/>
          <w:szCs w:val="24"/>
        </w:rPr>
      </w:pPr>
    </w:p>
    <w:p w:rsidR="00A77260" w:rsidRPr="00A77260" w:rsidRDefault="00A77260" w:rsidP="00A77260">
      <w:pPr>
        <w:pStyle w:val="ListParagraph"/>
        <w:numPr>
          <w:ilvl w:val="0"/>
          <w:numId w:val="1"/>
        </w:numPr>
        <w:spacing w:line="360" w:lineRule="auto"/>
        <w:rPr>
          <w:rFonts w:ascii="Times New Roman" w:hAnsi="Times New Roman" w:cs="Times New Roman"/>
          <w:sz w:val="24"/>
          <w:szCs w:val="24"/>
        </w:rPr>
      </w:pPr>
      <w:r w:rsidRPr="00A77260">
        <w:rPr>
          <w:rFonts w:ascii="Times New Roman" w:hAnsi="Times New Roman" w:cs="Times New Roman"/>
          <w:sz w:val="24"/>
          <w:szCs w:val="24"/>
        </w:rPr>
        <w:t xml:space="preserve">Spurious – </w:t>
      </w: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numPr>
          <w:ilvl w:val="0"/>
          <w:numId w:val="1"/>
        </w:numPr>
        <w:spacing w:line="360" w:lineRule="auto"/>
        <w:rPr>
          <w:rFonts w:ascii="Times New Roman" w:hAnsi="Times New Roman" w:cs="Times New Roman"/>
          <w:sz w:val="24"/>
          <w:szCs w:val="24"/>
        </w:rPr>
      </w:pPr>
      <w:r w:rsidRPr="00A77260">
        <w:rPr>
          <w:rFonts w:ascii="Times New Roman" w:hAnsi="Times New Roman" w:cs="Times New Roman"/>
          <w:sz w:val="24"/>
          <w:szCs w:val="24"/>
        </w:rPr>
        <w:t>Hypothesis –</w:t>
      </w:r>
    </w:p>
    <w:p w:rsidR="00A77260" w:rsidRDefault="00A77260" w:rsidP="00A77260">
      <w:pPr>
        <w:pStyle w:val="ListParagraph"/>
        <w:spacing w:line="360" w:lineRule="auto"/>
        <w:rPr>
          <w:rFonts w:ascii="Times New Roman" w:hAnsi="Times New Roman" w:cs="Times New Roman"/>
          <w:sz w:val="24"/>
          <w:szCs w:val="24"/>
        </w:rPr>
      </w:pPr>
    </w:p>
    <w:p w:rsidR="00AA10C5" w:rsidRPr="00A77260" w:rsidRDefault="00AA10C5" w:rsidP="00A77260">
      <w:pPr>
        <w:pStyle w:val="ListParagraph"/>
        <w:spacing w:line="360" w:lineRule="auto"/>
        <w:rPr>
          <w:rFonts w:ascii="Times New Roman" w:hAnsi="Times New Roman" w:cs="Times New Roman"/>
          <w:sz w:val="24"/>
          <w:szCs w:val="24"/>
        </w:rPr>
      </w:pPr>
    </w:p>
    <w:p w:rsidR="00A77260" w:rsidRPr="00AA10C5" w:rsidRDefault="00A77260" w:rsidP="00AA10C5">
      <w:pPr>
        <w:pStyle w:val="ListParagraph"/>
        <w:numPr>
          <w:ilvl w:val="0"/>
          <w:numId w:val="1"/>
        </w:numPr>
        <w:spacing w:line="360" w:lineRule="auto"/>
        <w:rPr>
          <w:rFonts w:ascii="Times New Roman" w:hAnsi="Times New Roman" w:cs="Times New Roman"/>
          <w:sz w:val="24"/>
          <w:szCs w:val="24"/>
        </w:rPr>
      </w:pPr>
      <w:r w:rsidRPr="00A77260">
        <w:rPr>
          <w:rFonts w:ascii="Times New Roman" w:hAnsi="Times New Roman" w:cs="Times New Roman"/>
          <w:sz w:val="24"/>
          <w:szCs w:val="24"/>
        </w:rPr>
        <w:t>Variable</w:t>
      </w:r>
      <w:r w:rsidRPr="00AA10C5">
        <w:rPr>
          <w:rFonts w:ascii="Times New Roman" w:hAnsi="Times New Roman" w:cs="Times New Roman"/>
          <w:sz w:val="24"/>
          <w:szCs w:val="24"/>
        </w:rPr>
        <w:t xml:space="preserve"> –</w:t>
      </w:r>
    </w:p>
    <w:p w:rsidR="00A77260" w:rsidRDefault="00A77260" w:rsidP="00A77260">
      <w:pPr>
        <w:pStyle w:val="ListParagraph"/>
        <w:spacing w:line="360" w:lineRule="auto"/>
        <w:rPr>
          <w:rFonts w:ascii="Times New Roman" w:hAnsi="Times New Roman" w:cs="Times New Roman"/>
          <w:sz w:val="24"/>
          <w:szCs w:val="24"/>
        </w:rPr>
      </w:pPr>
    </w:p>
    <w:p w:rsidR="00AA10C5" w:rsidRPr="00A77260" w:rsidRDefault="00AA10C5"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numPr>
          <w:ilvl w:val="0"/>
          <w:numId w:val="1"/>
        </w:numPr>
        <w:spacing w:line="360" w:lineRule="auto"/>
        <w:rPr>
          <w:rFonts w:ascii="Times New Roman" w:hAnsi="Times New Roman" w:cs="Times New Roman"/>
          <w:sz w:val="24"/>
          <w:szCs w:val="24"/>
        </w:rPr>
      </w:pPr>
      <w:r w:rsidRPr="00A77260">
        <w:rPr>
          <w:rFonts w:ascii="Times New Roman" w:hAnsi="Times New Roman" w:cs="Times New Roman"/>
          <w:sz w:val="24"/>
          <w:szCs w:val="24"/>
        </w:rPr>
        <w:t>Independent Variable (IV) –</w:t>
      </w:r>
    </w:p>
    <w:p w:rsidR="00A77260" w:rsidRDefault="00A77260" w:rsidP="00A77260">
      <w:pPr>
        <w:pStyle w:val="ListParagraph"/>
        <w:spacing w:line="360" w:lineRule="auto"/>
        <w:rPr>
          <w:rFonts w:ascii="Times New Roman" w:hAnsi="Times New Roman" w:cs="Times New Roman"/>
          <w:sz w:val="24"/>
          <w:szCs w:val="24"/>
        </w:rPr>
      </w:pPr>
    </w:p>
    <w:p w:rsidR="00AA10C5" w:rsidRPr="00A77260" w:rsidRDefault="00AA10C5" w:rsidP="00A77260">
      <w:pPr>
        <w:pStyle w:val="ListParagraph"/>
        <w:spacing w:line="360" w:lineRule="auto"/>
        <w:rPr>
          <w:rFonts w:ascii="Times New Roman" w:hAnsi="Times New Roman" w:cs="Times New Roman"/>
          <w:sz w:val="24"/>
          <w:szCs w:val="24"/>
        </w:rPr>
      </w:pPr>
    </w:p>
    <w:p w:rsidR="00A77260" w:rsidRDefault="00A77260" w:rsidP="00A77260">
      <w:pPr>
        <w:pStyle w:val="ListParagraph"/>
        <w:numPr>
          <w:ilvl w:val="0"/>
          <w:numId w:val="1"/>
        </w:numPr>
        <w:spacing w:line="360" w:lineRule="auto"/>
        <w:rPr>
          <w:rFonts w:ascii="Times New Roman" w:hAnsi="Times New Roman" w:cs="Times New Roman"/>
          <w:sz w:val="24"/>
          <w:szCs w:val="24"/>
        </w:rPr>
      </w:pPr>
      <w:r w:rsidRPr="00A77260">
        <w:rPr>
          <w:rFonts w:ascii="Times New Roman" w:hAnsi="Times New Roman" w:cs="Times New Roman"/>
          <w:sz w:val="24"/>
          <w:szCs w:val="24"/>
        </w:rPr>
        <w:t xml:space="preserve">Dependent Variable (DV) – </w:t>
      </w:r>
    </w:p>
    <w:p w:rsidR="00A77260" w:rsidRDefault="00A77260" w:rsidP="00A77260">
      <w:pPr>
        <w:pStyle w:val="ListParagraph"/>
        <w:rPr>
          <w:rFonts w:ascii="Times New Roman" w:hAnsi="Times New Roman" w:cs="Times New Roman"/>
          <w:sz w:val="24"/>
          <w:szCs w:val="24"/>
        </w:rPr>
      </w:pPr>
    </w:p>
    <w:p w:rsidR="00AA10C5" w:rsidRPr="00A77260" w:rsidRDefault="00AA10C5" w:rsidP="00A77260">
      <w:pPr>
        <w:pStyle w:val="ListParagraph"/>
        <w:rPr>
          <w:rFonts w:ascii="Times New Roman" w:hAnsi="Times New Roman" w:cs="Times New Roman"/>
          <w:sz w:val="24"/>
          <w:szCs w:val="24"/>
        </w:rPr>
      </w:pPr>
    </w:p>
    <w:p w:rsidR="006D7F55" w:rsidRDefault="00A77260" w:rsidP="00A77260">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Operationalize </w:t>
      </w:r>
      <w:r w:rsidR="006D7F55">
        <w:rPr>
          <w:rFonts w:ascii="Times New Roman" w:hAnsi="Times New Roman" w:cs="Times New Roman"/>
          <w:sz w:val="24"/>
          <w:szCs w:val="24"/>
        </w:rPr>
        <w:t>–</w:t>
      </w:r>
    </w:p>
    <w:p w:rsidR="00AA10C5" w:rsidRPr="00AA10C5" w:rsidRDefault="00AA10C5" w:rsidP="00AA10C5">
      <w:pPr>
        <w:pStyle w:val="ListParagraph"/>
        <w:rPr>
          <w:rFonts w:ascii="Times New Roman" w:hAnsi="Times New Roman" w:cs="Times New Roman"/>
          <w:sz w:val="24"/>
          <w:szCs w:val="24"/>
        </w:rPr>
      </w:pPr>
    </w:p>
    <w:p w:rsidR="00AA10C5" w:rsidRDefault="00AA10C5" w:rsidP="00AA10C5">
      <w:pPr>
        <w:pStyle w:val="ListParagraph"/>
        <w:spacing w:line="360" w:lineRule="auto"/>
        <w:rPr>
          <w:rFonts w:ascii="Times New Roman" w:hAnsi="Times New Roman" w:cs="Times New Roman"/>
          <w:sz w:val="24"/>
          <w:szCs w:val="24"/>
        </w:rPr>
      </w:pPr>
    </w:p>
    <w:p w:rsidR="006D7F55" w:rsidRPr="006D7F55" w:rsidRDefault="006D7F55" w:rsidP="006D7F55">
      <w:pPr>
        <w:pStyle w:val="ListParagraph"/>
        <w:rPr>
          <w:rFonts w:ascii="Times New Roman" w:hAnsi="Times New Roman" w:cs="Times New Roman"/>
          <w:sz w:val="24"/>
          <w:szCs w:val="24"/>
        </w:rPr>
      </w:pPr>
    </w:p>
    <w:p w:rsidR="00AA10C5" w:rsidRDefault="006D7F55" w:rsidP="00A77260">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What does it mean to “interpret data?” – To draw _________________ and make ______________ about the data in order to make sense of it.</w:t>
      </w:r>
    </w:p>
    <w:p w:rsidR="00AA10C5" w:rsidRPr="00AA10C5" w:rsidRDefault="00AA10C5" w:rsidP="00AA10C5">
      <w:pPr>
        <w:pStyle w:val="ListParagraph"/>
        <w:rPr>
          <w:rFonts w:ascii="Times New Roman" w:hAnsi="Times New Roman" w:cs="Times New Roman"/>
          <w:sz w:val="24"/>
          <w:szCs w:val="24"/>
        </w:rPr>
      </w:pPr>
    </w:p>
    <w:p w:rsidR="00AA10C5" w:rsidRPr="008C1C1C" w:rsidRDefault="00AA10C5" w:rsidP="008C1C1C">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Research Ethics - </w:t>
      </w:r>
      <w:r w:rsidR="008C1C1C">
        <w:rPr>
          <w:rFonts w:ascii="Times New Roman" w:hAnsi="Times New Roman" w:cs="Times New Roman"/>
          <w:sz w:val="24"/>
          <w:szCs w:val="24"/>
        </w:rPr>
        <w:br/>
      </w:r>
      <w:r w:rsidR="008C1C1C">
        <w:rPr>
          <w:rFonts w:ascii="Times New Roman" w:hAnsi="Times New Roman" w:cs="Times New Roman"/>
          <w:sz w:val="24"/>
          <w:szCs w:val="24"/>
        </w:rPr>
        <w:br/>
      </w:r>
    </w:p>
    <w:p w:rsidR="00A77260" w:rsidRPr="00A77260" w:rsidRDefault="00A77260" w:rsidP="00A77260">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Define the </w:t>
      </w:r>
      <w:r>
        <w:rPr>
          <w:rFonts w:ascii="Times New Roman" w:hAnsi="Times New Roman" w:cs="Times New Roman"/>
          <w:sz w:val="24"/>
          <w:szCs w:val="24"/>
          <w:u w:val="single"/>
        </w:rPr>
        <w:t>six</w:t>
      </w:r>
      <w:r>
        <w:rPr>
          <w:rFonts w:ascii="Times New Roman" w:hAnsi="Times New Roman" w:cs="Times New Roman"/>
          <w:sz w:val="24"/>
          <w:szCs w:val="24"/>
        </w:rPr>
        <w:t xml:space="preserve"> research methods:</w:t>
      </w: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Default="00A77260" w:rsidP="00A77260">
      <w:pPr>
        <w:pStyle w:val="ListParagraph"/>
        <w:spacing w:line="360" w:lineRule="auto"/>
        <w:rPr>
          <w:rFonts w:ascii="Times New Roman" w:hAnsi="Times New Roman" w:cs="Times New Roman"/>
          <w:sz w:val="24"/>
          <w:szCs w:val="24"/>
        </w:rPr>
      </w:pPr>
    </w:p>
    <w:p w:rsidR="00EF0821" w:rsidRDefault="00EF0821" w:rsidP="00A77260">
      <w:pPr>
        <w:pStyle w:val="ListParagraph"/>
        <w:spacing w:line="360" w:lineRule="auto"/>
        <w:rPr>
          <w:rFonts w:ascii="Times New Roman" w:hAnsi="Times New Roman" w:cs="Times New Roman"/>
          <w:sz w:val="24"/>
          <w:szCs w:val="24"/>
        </w:rPr>
      </w:pPr>
    </w:p>
    <w:p w:rsidR="00EF0821" w:rsidRDefault="00EF0821" w:rsidP="00A77260">
      <w:pPr>
        <w:pStyle w:val="ListParagraph"/>
        <w:spacing w:line="360" w:lineRule="auto"/>
        <w:rPr>
          <w:rFonts w:ascii="Times New Roman" w:hAnsi="Times New Roman" w:cs="Times New Roman"/>
          <w:sz w:val="24"/>
          <w:szCs w:val="24"/>
        </w:rPr>
      </w:pPr>
    </w:p>
    <w:p w:rsidR="00EF0821" w:rsidRPr="00A77260" w:rsidRDefault="00EF0821" w:rsidP="00A77260">
      <w:pPr>
        <w:pStyle w:val="ListParagraph"/>
        <w:spacing w:line="360" w:lineRule="auto"/>
        <w:rPr>
          <w:rFonts w:ascii="Times New Roman" w:hAnsi="Times New Roman" w:cs="Times New Roman"/>
          <w:sz w:val="24"/>
          <w:szCs w:val="24"/>
        </w:rPr>
      </w:pPr>
    </w:p>
    <w:p w:rsidR="00A77260" w:rsidRDefault="00AA10C5" w:rsidP="00AA10C5">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What are the 7-steps of the research model?</w:t>
      </w:r>
    </w:p>
    <w:p w:rsidR="00AA10C5" w:rsidRDefault="00AA10C5" w:rsidP="00AA10C5">
      <w:pPr>
        <w:spacing w:line="360" w:lineRule="auto"/>
        <w:rPr>
          <w:rFonts w:ascii="Times New Roman" w:hAnsi="Times New Roman" w:cs="Times New Roman"/>
          <w:sz w:val="24"/>
          <w:szCs w:val="24"/>
        </w:rPr>
      </w:pPr>
    </w:p>
    <w:p w:rsidR="00AA10C5" w:rsidRDefault="00AA10C5" w:rsidP="00AA10C5">
      <w:pPr>
        <w:spacing w:line="360" w:lineRule="auto"/>
        <w:rPr>
          <w:rFonts w:ascii="Times New Roman" w:hAnsi="Times New Roman" w:cs="Times New Roman"/>
          <w:sz w:val="24"/>
          <w:szCs w:val="24"/>
        </w:rPr>
      </w:pPr>
    </w:p>
    <w:p w:rsidR="00AA10C5" w:rsidRDefault="00AA10C5" w:rsidP="00AA10C5">
      <w:pPr>
        <w:spacing w:line="360" w:lineRule="auto"/>
        <w:rPr>
          <w:rFonts w:ascii="Times New Roman" w:hAnsi="Times New Roman" w:cs="Times New Roman"/>
          <w:sz w:val="24"/>
          <w:szCs w:val="24"/>
        </w:rPr>
      </w:pPr>
    </w:p>
    <w:p w:rsidR="00AA10C5" w:rsidRDefault="00AA10C5" w:rsidP="00AA10C5">
      <w:pPr>
        <w:spacing w:line="360" w:lineRule="auto"/>
        <w:rPr>
          <w:rFonts w:ascii="Times New Roman" w:hAnsi="Times New Roman" w:cs="Times New Roman"/>
          <w:sz w:val="24"/>
          <w:szCs w:val="24"/>
        </w:rPr>
      </w:pPr>
    </w:p>
    <w:p w:rsidR="00EF0821" w:rsidRDefault="00EF0821" w:rsidP="00AA10C5">
      <w:pPr>
        <w:spacing w:line="360" w:lineRule="auto"/>
        <w:rPr>
          <w:rFonts w:ascii="Times New Roman" w:hAnsi="Times New Roman" w:cs="Times New Roman"/>
          <w:sz w:val="24"/>
          <w:szCs w:val="24"/>
        </w:rPr>
      </w:pPr>
    </w:p>
    <w:p w:rsidR="00EF0821" w:rsidRDefault="00EF0821" w:rsidP="00AA10C5">
      <w:pPr>
        <w:spacing w:line="360" w:lineRule="auto"/>
        <w:rPr>
          <w:rFonts w:ascii="Times New Roman" w:hAnsi="Times New Roman" w:cs="Times New Roman"/>
          <w:sz w:val="24"/>
          <w:szCs w:val="24"/>
        </w:rPr>
      </w:pPr>
    </w:p>
    <w:p w:rsidR="00AA10C5" w:rsidRPr="00AA10C5" w:rsidRDefault="00AA10C5" w:rsidP="00AA10C5">
      <w:pPr>
        <w:spacing w:line="360" w:lineRule="auto"/>
        <w:rPr>
          <w:rFonts w:ascii="Times New Roman" w:hAnsi="Times New Roman" w:cs="Times New Roman"/>
          <w:sz w:val="24"/>
          <w:szCs w:val="24"/>
        </w:rPr>
      </w:pPr>
    </w:p>
    <w:p w:rsidR="00A77260" w:rsidRPr="00A77260" w:rsidRDefault="00A77260" w:rsidP="00A77260">
      <w:pPr>
        <w:pStyle w:val="ListParagraph"/>
        <w:spacing w:line="360" w:lineRule="auto"/>
        <w:rPr>
          <w:rFonts w:ascii="Times New Roman" w:hAnsi="Times New Roman" w:cs="Times New Roman"/>
          <w:sz w:val="24"/>
          <w:szCs w:val="24"/>
        </w:rPr>
      </w:pPr>
    </w:p>
    <w:p w:rsidR="00A77260" w:rsidRDefault="00A77260" w:rsidP="00A77260">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Analyze and interpret data from the following scenario:</w:t>
      </w:r>
    </w:p>
    <w:p w:rsidR="00A77260" w:rsidRDefault="005262FE" w:rsidP="00A77260">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Dannie asks participants in his survey the following question: “How many times per day do you check Facebook?” He records the following responses:</w:t>
      </w:r>
    </w:p>
    <w:p w:rsidR="005262FE" w:rsidRDefault="005262FE" w:rsidP="00A77260">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10, 20, 30, 20, 20</w:t>
      </w:r>
    </w:p>
    <w:p w:rsidR="005262FE" w:rsidRDefault="005262FE" w:rsidP="00A77260">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Mean=</w:t>
      </w:r>
    </w:p>
    <w:p w:rsidR="005262FE" w:rsidRDefault="005262FE" w:rsidP="00A77260">
      <w:pPr>
        <w:pStyle w:val="ListParagraph"/>
        <w:spacing w:line="360" w:lineRule="auto"/>
        <w:ind w:left="1440"/>
        <w:rPr>
          <w:rFonts w:ascii="Times New Roman" w:hAnsi="Times New Roman" w:cs="Times New Roman"/>
          <w:sz w:val="24"/>
          <w:szCs w:val="24"/>
        </w:rPr>
      </w:pPr>
    </w:p>
    <w:p w:rsidR="005262FE" w:rsidRDefault="005262FE" w:rsidP="00A77260">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Median=</w:t>
      </w:r>
    </w:p>
    <w:p w:rsidR="005262FE" w:rsidRDefault="005262FE" w:rsidP="00A77260">
      <w:pPr>
        <w:pStyle w:val="ListParagraph"/>
        <w:spacing w:line="360" w:lineRule="auto"/>
        <w:ind w:left="1440"/>
        <w:rPr>
          <w:rFonts w:ascii="Times New Roman" w:hAnsi="Times New Roman" w:cs="Times New Roman"/>
          <w:sz w:val="24"/>
          <w:szCs w:val="24"/>
        </w:rPr>
      </w:pPr>
    </w:p>
    <w:p w:rsidR="005262FE" w:rsidRDefault="005262FE" w:rsidP="00A77260">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Mode=</w:t>
      </w:r>
    </w:p>
    <w:p w:rsidR="005262FE" w:rsidRDefault="005262FE" w:rsidP="00A77260">
      <w:pPr>
        <w:pStyle w:val="ListParagraph"/>
        <w:spacing w:line="360" w:lineRule="auto"/>
        <w:ind w:left="1440"/>
        <w:rPr>
          <w:rFonts w:ascii="Times New Roman" w:hAnsi="Times New Roman" w:cs="Times New Roman"/>
          <w:sz w:val="24"/>
          <w:szCs w:val="24"/>
        </w:rPr>
      </w:pPr>
    </w:p>
    <w:p w:rsidR="005262FE" w:rsidRDefault="005262FE" w:rsidP="00A77260">
      <w:pPr>
        <w:pStyle w:val="ListParagraph"/>
        <w:spacing w:line="360" w:lineRule="auto"/>
        <w:ind w:left="1440"/>
        <w:rPr>
          <w:rFonts w:ascii="Times New Roman" w:hAnsi="Times New Roman" w:cs="Times New Roman"/>
          <w:sz w:val="24"/>
          <w:szCs w:val="24"/>
        </w:rPr>
      </w:pPr>
      <w:r>
        <w:rPr>
          <w:rFonts w:ascii="Times New Roman" w:hAnsi="Times New Roman" w:cs="Times New Roman"/>
          <w:sz w:val="24"/>
          <w:szCs w:val="24"/>
        </w:rPr>
        <w:t>Range=</w:t>
      </w:r>
    </w:p>
    <w:p w:rsidR="00A77260" w:rsidRDefault="005262FE" w:rsidP="00AA10C5">
      <w:pPr>
        <w:pStyle w:val="ListParagraph"/>
        <w:spacing w:line="360" w:lineRule="auto"/>
        <w:ind w:left="1440"/>
        <w:rPr>
          <w:rFonts w:ascii="Times New Roman" w:hAnsi="Times New Roman" w:cs="Times New Roman"/>
          <w:sz w:val="24"/>
          <w:szCs w:val="24"/>
        </w:rPr>
      </w:pPr>
      <w:r>
        <w:rPr>
          <w:rFonts w:ascii="Times New Roman" w:hAnsi="Times New Roman" w:cs="Times New Roman"/>
          <w:b/>
          <w:sz w:val="24"/>
          <w:szCs w:val="24"/>
        </w:rPr>
        <w:t>Interpretation</w:t>
      </w:r>
      <w:r w:rsidR="006D7F55">
        <w:rPr>
          <w:rFonts w:ascii="Times New Roman" w:hAnsi="Times New Roman" w:cs="Times New Roman"/>
          <w:b/>
          <w:sz w:val="24"/>
          <w:szCs w:val="24"/>
        </w:rPr>
        <w:t>(s)</w:t>
      </w:r>
      <w:r w:rsidR="00EF0821">
        <w:rPr>
          <w:rFonts w:ascii="Times New Roman" w:hAnsi="Times New Roman" w:cs="Times New Roman"/>
          <w:b/>
          <w:sz w:val="24"/>
          <w:szCs w:val="24"/>
        </w:rPr>
        <w:t xml:space="preserve"> [What conclusions can you make?]</w:t>
      </w:r>
      <w:r>
        <w:rPr>
          <w:rFonts w:ascii="Times New Roman" w:hAnsi="Times New Roman" w:cs="Times New Roman"/>
          <w:sz w:val="24"/>
          <w:szCs w:val="24"/>
        </w:rPr>
        <w:t xml:space="preserve">: </w:t>
      </w:r>
    </w:p>
    <w:p w:rsidR="00AA10C5" w:rsidRPr="00A77260" w:rsidRDefault="00AA10C5" w:rsidP="00AA10C5">
      <w:pPr>
        <w:pStyle w:val="ListParagraph"/>
        <w:spacing w:line="360" w:lineRule="auto"/>
        <w:ind w:left="1440"/>
        <w:rPr>
          <w:rFonts w:ascii="Times New Roman" w:hAnsi="Times New Roman" w:cs="Times New Roman"/>
          <w:sz w:val="24"/>
          <w:szCs w:val="24"/>
        </w:rPr>
      </w:pPr>
    </w:p>
    <w:p w:rsidR="00A77260" w:rsidRDefault="006D7F55" w:rsidP="00A77260">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According to the research </w:t>
      </w:r>
      <w:r w:rsidR="00EF0821">
        <w:rPr>
          <w:rFonts w:ascii="Times New Roman" w:hAnsi="Times New Roman" w:cs="Times New Roman"/>
          <w:sz w:val="24"/>
          <w:szCs w:val="24"/>
        </w:rPr>
        <w:t>we did</w:t>
      </w:r>
      <w:r>
        <w:rPr>
          <w:rFonts w:ascii="Times New Roman" w:hAnsi="Times New Roman" w:cs="Times New Roman"/>
          <w:sz w:val="24"/>
          <w:szCs w:val="24"/>
        </w:rPr>
        <w:t xml:space="preserve"> in class</w:t>
      </w:r>
      <w:r w:rsidR="00EF0821">
        <w:rPr>
          <w:rFonts w:ascii="Times New Roman" w:hAnsi="Times New Roman" w:cs="Times New Roman"/>
          <w:sz w:val="24"/>
          <w:szCs w:val="24"/>
        </w:rPr>
        <w:t xml:space="preserve"> and the discussion that followed</w:t>
      </w:r>
      <w:r>
        <w:rPr>
          <w:rFonts w:ascii="Times New Roman" w:hAnsi="Times New Roman" w:cs="Times New Roman"/>
          <w:sz w:val="24"/>
          <w:szCs w:val="24"/>
        </w:rPr>
        <w:t>:</w:t>
      </w:r>
      <w:r w:rsidR="00EF0821">
        <w:rPr>
          <w:rFonts w:ascii="Times New Roman" w:hAnsi="Times New Roman" w:cs="Times New Roman"/>
          <w:sz w:val="24"/>
          <w:szCs w:val="24"/>
        </w:rPr>
        <w:t xml:space="preserve"> Do men or women talk more? Why do you think this is?</w:t>
      </w:r>
    </w:p>
    <w:p w:rsidR="006D7F55" w:rsidRDefault="006D7F55" w:rsidP="006D7F55">
      <w:pPr>
        <w:spacing w:line="360" w:lineRule="auto"/>
        <w:rPr>
          <w:rFonts w:ascii="Times New Roman" w:hAnsi="Times New Roman" w:cs="Times New Roman"/>
          <w:sz w:val="24"/>
          <w:szCs w:val="24"/>
        </w:rPr>
      </w:pPr>
    </w:p>
    <w:p w:rsidR="006D7F55" w:rsidRDefault="00EF0821" w:rsidP="006D7F55">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Do you think</w:t>
      </w:r>
      <w:r w:rsidR="006D7F55">
        <w:rPr>
          <w:rFonts w:ascii="Times New Roman" w:hAnsi="Times New Roman" w:cs="Times New Roman"/>
          <w:sz w:val="24"/>
          <w:szCs w:val="24"/>
        </w:rPr>
        <w:t xml:space="preserve"> this a biological or social difference?</w:t>
      </w:r>
      <w:r w:rsidR="00AA10C5">
        <w:rPr>
          <w:rFonts w:ascii="Times New Roman" w:hAnsi="Times New Roman" w:cs="Times New Roman"/>
          <w:sz w:val="24"/>
          <w:szCs w:val="24"/>
        </w:rPr>
        <w:t xml:space="preserve"> Why?</w:t>
      </w:r>
    </w:p>
    <w:p w:rsidR="00AA10C5" w:rsidRPr="00AA10C5" w:rsidRDefault="00AA10C5" w:rsidP="00AA10C5">
      <w:pPr>
        <w:pStyle w:val="ListParagraph"/>
        <w:rPr>
          <w:rFonts w:ascii="Times New Roman" w:hAnsi="Times New Roman" w:cs="Times New Roman"/>
          <w:sz w:val="24"/>
          <w:szCs w:val="24"/>
        </w:rPr>
      </w:pPr>
    </w:p>
    <w:p w:rsidR="00AA10C5" w:rsidRDefault="00AA10C5" w:rsidP="00AA10C5">
      <w:pPr>
        <w:pStyle w:val="ListParagraph"/>
        <w:spacing w:line="360" w:lineRule="auto"/>
        <w:rPr>
          <w:rFonts w:ascii="Times New Roman" w:hAnsi="Times New Roman" w:cs="Times New Roman"/>
          <w:sz w:val="24"/>
          <w:szCs w:val="24"/>
        </w:rPr>
      </w:pPr>
    </w:p>
    <w:p w:rsidR="006D7F55" w:rsidRPr="006D7F55" w:rsidRDefault="006D7F55" w:rsidP="006D7F55">
      <w:pPr>
        <w:pStyle w:val="ListParagraph"/>
        <w:rPr>
          <w:rFonts w:ascii="Times New Roman" w:hAnsi="Times New Roman" w:cs="Times New Roman"/>
          <w:sz w:val="24"/>
          <w:szCs w:val="24"/>
        </w:rPr>
      </w:pPr>
    </w:p>
    <w:p w:rsidR="006D7F55" w:rsidRDefault="00AA10C5" w:rsidP="00AA10C5">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Who was the first African-American to earn a PhD who also showed the racial differences are largely social and not biological in nature? </w:t>
      </w: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Default="00AA10C5" w:rsidP="00AA10C5">
      <w:pPr>
        <w:pStyle w:val="ListParagraph"/>
        <w:rPr>
          <w:rFonts w:ascii="Times New Roman" w:hAnsi="Times New Roman" w:cs="Times New Roman"/>
          <w:sz w:val="24"/>
          <w:szCs w:val="24"/>
        </w:rPr>
      </w:pPr>
    </w:p>
    <w:p w:rsidR="00AA10C5" w:rsidRPr="00AA10C5" w:rsidRDefault="00AA10C5" w:rsidP="00AA10C5">
      <w:pPr>
        <w:pStyle w:val="ListParagraph"/>
        <w:rPr>
          <w:rFonts w:ascii="Times New Roman" w:hAnsi="Times New Roman" w:cs="Times New Roman"/>
          <w:sz w:val="24"/>
          <w:szCs w:val="24"/>
        </w:rPr>
      </w:pPr>
    </w:p>
    <w:p w:rsidR="00AA10C5" w:rsidRDefault="00AA10C5" w:rsidP="006D7F55">
      <w:pPr>
        <w:pStyle w:val="ListParagraph"/>
        <w:shd w:val="clear" w:color="auto" w:fill="FFFFFF"/>
        <w:spacing w:after="0" w:line="240" w:lineRule="auto"/>
        <w:ind w:left="1080"/>
        <w:rPr>
          <w:rFonts w:ascii="Times New Roman" w:eastAsia="Times New Roman" w:hAnsi="Times New Roman" w:cs="Times New Roman"/>
          <w:b/>
          <w:i/>
          <w:color w:val="222222"/>
          <w:sz w:val="24"/>
          <w:szCs w:val="24"/>
          <w:u w:val="single"/>
        </w:rPr>
      </w:pPr>
    </w:p>
    <w:p w:rsidR="00AA10C5" w:rsidRDefault="00AA10C5" w:rsidP="006D7F55">
      <w:pPr>
        <w:pStyle w:val="ListParagraph"/>
        <w:shd w:val="clear" w:color="auto" w:fill="FFFFFF"/>
        <w:spacing w:after="0" w:line="240" w:lineRule="auto"/>
        <w:ind w:left="1080"/>
        <w:rPr>
          <w:rFonts w:ascii="Times New Roman" w:eastAsia="Times New Roman" w:hAnsi="Times New Roman" w:cs="Times New Roman"/>
          <w:b/>
          <w:i/>
          <w:color w:val="222222"/>
          <w:sz w:val="24"/>
          <w:szCs w:val="24"/>
          <w:u w:val="single"/>
        </w:rPr>
      </w:pPr>
    </w:p>
    <w:p w:rsidR="00AA10C5" w:rsidRPr="00EF0821" w:rsidRDefault="00AA10C5" w:rsidP="00EF0821">
      <w:pPr>
        <w:shd w:val="clear" w:color="auto" w:fill="FFFFFF"/>
        <w:spacing w:after="0" w:line="240" w:lineRule="auto"/>
        <w:rPr>
          <w:rFonts w:ascii="Times New Roman" w:eastAsia="Times New Roman" w:hAnsi="Times New Roman" w:cs="Times New Roman"/>
          <w:b/>
          <w:i/>
          <w:color w:val="222222"/>
          <w:sz w:val="24"/>
          <w:szCs w:val="24"/>
          <w:u w:val="single"/>
        </w:rPr>
      </w:pPr>
    </w:p>
    <w:p w:rsidR="00AA10C5" w:rsidRDefault="00AA10C5" w:rsidP="006D7F55">
      <w:pPr>
        <w:pStyle w:val="ListParagraph"/>
        <w:shd w:val="clear" w:color="auto" w:fill="FFFFFF"/>
        <w:spacing w:after="0" w:line="240" w:lineRule="auto"/>
        <w:ind w:left="1080"/>
        <w:rPr>
          <w:rFonts w:ascii="Times New Roman" w:eastAsia="Times New Roman" w:hAnsi="Times New Roman" w:cs="Times New Roman"/>
          <w:b/>
          <w:i/>
          <w:color w:val="222222"/>
          <w:sz w:val="24"/>
          <w:szCs w:val="24"/>
          <w:u w:val="single"/>
        </w:rPr>
      </w:pPr>
    </w:p>
    <w:p w:rsidR="006D7F55" w:rsidRDefault="006D7F55" w:rsidP="006D7F55">
      <w:pPr>
        <w:pStyle w:val="ListParagraph"/>
        <w:shd w:val="clear" w:color="auto" w:fill="FFFFFF"/>
        <w:spacing w:after="0" w:line="240" w:lineRule="auto"/>
        <w:ind w:left="1080"/>
        <w:rPr>
          <w:rFonts w:ascii="Times New Roman" w:eastAsia="Times New Roman" w:hAnsi="Times New Roman" w:cs="Times New Roman"/>
          <w:i/>
          <w:color w:val="222222"/>
          <w:sz w:val="24"/>
          <w:szCs w:val="24"/>
        </w:rPr>
      </w:pPr>
      <w:r>
        <w:rPr>
          <w:rFonts w:ascii="Times New Roman" w:eastAsia="Times New Roman" w:hAnsi="Times New Roman" w:cs="Times New Roman"/>
          <w:b/>
          <w:i/>
          <w:color w:val="222222"/>
          <w:sz w:val="24"/>
          <w:szCs w:val="24"/>
          <w:u w:val="single"/>
        </w:rPr>
        <w:t>Essay</w:t>
      </w:r>
      <w:r>
        <w:rPr>
          <w:rFonts w:ascii="Times New Roman" w:eastAsia="Times New Roman" w:hAnsi="Times New Roman" w:cs="Times New Roman"/>
          <w:i/>
          <w:color w:val="222222"/>
          <w:sz w:val="24"/>
          <w:szCs w:val="24"/>
        </w:rPr>
        <w:t xml:space="preserve"> (10 pts): Choose </w:t>
      </w:r>
      <w:r>
        <w:rPr>
          <w:rFonts w:ascii="Times New Roman" w:eastAsia="Times New Roman" w:hAnsi="Times New Roman" w:cs="Times New Roman"/>
          <w:i/>
          <w:color w:val="222222"/>
          <w:sz w:val="24"/>
          <w:szCs w:val="24"/>
          <w:u w:val="single"/>
        </w:rPr>
        <w:t>one</w:t>
      </w:r>
      <w:r>
        <w:rPr>
          <w:rFonts w:ascii="Times New Roman" w:eastAsia="Times New Roman" w:hAnsi="Times New Roman" w:cs="Times New Roman"/>
          <w:i/>
          <w:color w:val="222222"/>
          <w:sz w:val="24"/>
          <w:szCs w:val="24"/>
        </w:rPr>
        <w:t xml:space="preserve"> of the following prompts to respond to. Be sure that your response is at least two full paragraphs and uses evidence directly from the source(s) involved.</w:t>
      </w:r>
    </w:p>
    <w:p w:rsidR="006D7F55" w:rsidRDefault="006D7F55" w:rsidP="006D7F55">
      <w:pPr>
        <w:pStyle w:val="ListParagraph"/>
        <w:shd w:val="clear" w:color="auto" w:fill="FFFFFF"/>
        <w:spacing w:after="0" w:line="240" w:lineRule="auto"/>
        <w:ind w:left="1080"/>
        <w:rPr>
          <w:rFonts w:ascii="Times New Roman" w:eastAsia="Times New Roman" w:hAnsi="Times New Roman" w:cs="Times New Roman"/>
          <w:i/>
          <w:color w:val="222222"/>
          <w:sz w:val="24"/>
          <w:szCs w:val="24"/>
        </w:rPr>
      </w:pPr>
    </w:p>
    <w:tbl>
      <w:tblPr>
        <w:tblStyle w:val="TableGrid"/>
        <w:tblW w:w="0" w:type="auto"/>
        <w:tblInd w:w="1080" w:type="dxa"/>
        <w:tblLook w:val="0480" w:firstRow="0" w:lastRow="0" w:firstColumn="1" w:lastColumn="0" w:noHBand="0" w:noVBand="1"/>
      </w:tblPr>
      <w:tblGrid>
        <w:gridCol w:w="1330"/>
        <w:gridCol w:w="1370"/>
        <w:gridCol w:w="1389"/>
        <w:gridCol w:w="1389"/>
        <w:gridCol w:w="1393"/>
        <w:gridCol w:w="1399"/>
      </w:tblGrid>
      <w:tr w:rsidR="006D7F55" w:rsidTr="00B829DA">
        <w:tc>
          <w:tcPr>
            <w:tcW w:w="1378"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Points:</w:t>
            </w:r>
          </w:p>
        </w:tc>
        <w:tc>
          <w:tcPr>
            <w:tcW w:w="1420"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jc w:val="cente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1-2</w:t>
            </w:r>
          </w:p>
        </w:tc>
        <w:tc>
          <w:tcPr>
            <w:tcW w:w="1421"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3-4</w:t>
            </w:r>
          </w:p>
        </w:tc>
        <w:tc>
          <w:tcPr>
            <w:tcW w:w="1421"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5-6</w:t>
            </w:r>
          </w:p>
        </w:tc>
        <w:tc>
          <w:tcPr>
            <w:tcW w:w="1421"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7-8</w:t>
            </w:r>
          </w:p>
        </w:tc>
        <w:tc>
          <w:tcPr>
            <w:tcW w:w="1435"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9-10</w:t>
            </w:r>
          </w:p>
        </w:tc>
      </w:tr>
      <w:tr w:rsidR="006D7F55" w:rsidTr="00B829DA">
        <w:tc>
          <w:tcPr>
            <w:tcW w:w="1378"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Rationale:</w:t>
            </w:r>
          </w:p>
        </w:tc>
        <w:tc>
          <w:tcPr>
            <w:tcW w:w="1420"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Response is less than the desired length and lacks substantial evidence.</w:t>
            </w:r>
          </w:p>
        </w:tc>
        <w:tc>
          <w:tcPr>
            <w:tcW w:w="1421"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Response is less than appropriate length and lacks evidence.</w:t>
            </w:r>
          </w:p>
        </w:tc>
        <w:tc>
          <w:tcPr>
            <w:tcW w:w="1421"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Response is the appropriate length but needed more evidence.</w:t>
            </w:r>
          </w:p>
        </w:tc>
        <w:tc>
          <w:tcPr>
            <w:tcW w:w="1421"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Response is the appropriate length and utilities generalized evidence.</w:t>
            </w:r>
          </w:p>
        </w:tc>
        <w:tc>
          <w:tcPr>
            <w:tcW w:w="1435" w:type="dxa"/>
            <w:tcBorders>
              <w:top w:val="single" w:sz="4" w:space="0" w:color="auto"/>
              <w:left w:val="single" w:sz="4" w:space="0" w:color="auto"/>
              <w:bottom w:val="single" w:sz="4" w:space="0" w:color="auto"/>
              <w:right w:val="single" w:sz="4" w:space="0" w:color="auto"/>
            </w:tcBorders>
            <w:hideMark/>
          </w:tcPr>
          <w:p w:rsidR="006D7F55" w:rsidRDefault="006D7F55" w:rsidP="00B829DA">
            <w:pPr>
              <w:pStyle w:val="ListParagraph"/>
              <w:ind w:left="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Response is the appropriate length and utilizes evidence directly from the source(s).</w:t>
            </w:r>
          </w:p>
        </w:tc>
      </w:tr>
    </w:tbl>
    <w:p w:rsidR="006D7F55" w:rsidRDefault="006D7F55" w:rsidP="006D7F55">
      <w:pPr>
        <w:pStyle w:val="ListParagraph"/>
        <w:shd w:val="clear" w:color="auto" w:fill="FFFFFF"/>
        <w:spacing w:after="0" w:line="240" w:lineRule="auto"/>
        <w:ind w:left="1080"/>
        <w:rPr>
          <w:rFonts w:ascii="Times New Roman" w:eastAsia="Times New Roman" w:hAnsi="Times New Roman" w:cs="Times New Roman"/>
          <w:color w:val="222222"/>
          <w:sz w:val="24"/>
          <w:szCs w:val="24"/>
        </w:rPr>
      </w:pPr>
    </w:p>
    <w:p w:rsidR="006D7F55" w:rsidRDefault="006D7F55" w:rsidP="006D7F55">
      <w:pPr>
        <w:pStyle w:val="ListParagraph"/>
        <w:shd w:val="clear" w:color="auto" w:fill="FFFFFF"/>
        <w:spacing w:after="0" w:line="240" w:lineRule="auto"/>
        <w:ind w:left="1080"/>
        <w:rPr>
          <w:rFonts w:ascii="Times New Roman" w:eastAsia="Times New Roman" w:hAnsi="Times New Roman" w:cs="Times New Roman"/>
          <w:color w:val="222222"/>
          <w:sz w:val="24"/>
          <w:szCs w:val="24"/>
        </w:rPr>
      </w:pPr>
    </w:p>
    <w:p w:rsidR="006D7F55" w:rsidRDefault="006D7F55" w:rsidP="006D7F55">
      <w:pPr>
        <w:pStyle w:val="ListParagraph"/>
        <w:shd w:val="clear" w:color="auto" w:fill="FFFFFF"/>
        <w:spacing w:after="0" w:line="240" w:lineRule="auto"/>
        <w:ind w:left="1080"/>
        <w:rPr>
          <w:rFonts w:ascii="Times New Roman" w:eastAsia="Times New Roman" w:hAnsi="Times New Roman" w:cs="Times New Roman"/>
          <w:color w:val="222222"/>
          <w:sz w:val="24"/>
          <w:szCs w:val="24"/>
        </w:rPr>
      </w:pPr>
    </w:p>
    <w:p w:rsidR="007231FF" w:rsidRDefault="007231FF" w:rsidP="007231FF">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Milgram Experiment and the Zimbardo Experiment both raised serious questions about ethics and research. Briefly define “Research Ethics” and why they are important. Then describe each experiment and the ethical problems associated with them. Use specific evidence and examples from the videos we watched in class. Finally, what considerations should researchers give to their subjects? How should they be protected?</w:t>
      </w:r>
    </w:p>
    <w:p w:rsidR="007231FF" w:rsidRDefault="007231FF" w:rsidP="007231FF">
      <w:pPr>
        <w:shd w:val="clear" w:color="auto" w:fill="FFFFFF"/>
        <w:spacing w:after="0" w:line="240" w:lineRule="auto"/>
        <w:rPr>
          <w:rFonts w:ascii="Times New Roman" w:eastAsia="Times New Roman" w:hAnsi="Times New Roman" w:cs="Times New Roman"/>
          <w:color w:val="222222"/>
          <w:sz w:val="24"/>
          <w:szCs w:val="24"/>
        </w:rPr>
      </w:pPr>
    </w:p>
    <w:p w:rsidR="007231FF" w:rsidRDefault="007231FF" w:rsidP="007231FF">
      <w:pPr>
        <w:shd w:val="clear" w:color="auto" w:fill="FFFFFF"/>
        <w:spacing w:after="0" w:line="240" w:lineRule="auto"/>
        <w:rPr>
          <w:rFonts w:ascii="Times New Roman" w:eastAsia="Times New Roman" w:hAnsi="Times New Roman" w:cs="Times New Roman"/>
          <w:color w:val="222222"/>
          <w:sz w:val="24"/>
          <w:szCs w:val="24"/>
        </w:rPr>
      </w:pPr>
    </w:p>
    <w:p w:rsidR="007231FF" w:rsidRDefault="007231FF" w:rsidP="007231FF">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We have done many activities in class that fit into one of the three sociological perspectives. For example, our activity, “A Conversation about Education” fit into the functionalist perspective because we studied the social institution of education and asked how it affected us as individuals. In other words, we broke society down into parts and asked how one part affects the other. What other activities have we done that fits into one of the three perspectives? Choose one activity and explain which perspective it falls into and why.</w:t>
      </w:r>
    </w:p>
    <w:p w:rsidR="007231FF" w:rsidRDefault="007231FF" w:rsidP="007231FF">
      <w:pPr>
        <w:pStyle w:val="ListParagraph"/>
        <w:shd w:val="clear" w:color="auto" w:fill="FFFFFF"/>
        <w:spacing w:after="0" w:line="240" w:lineRule="auto"/>
        <w:ind w:left="144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br/>
      </w:r>
    </w:p>
    <w:p w:rsidR="007231FF" w:rsidRDefault="007231FF" w:rsidP="007231FF">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Think of a particular topic you might be interested in studying. Follow the 7-step research model and tell how you would actually do the research! If you choose to answer this question you may bring a note sheet containing </w:t>
      </w:r>
      <w:r>
        <w:rPr>
          <w:rFonts w:ascii="Times New Roman" w:eastAsia="Times New Roman" w:hAnsi="Times New Roman" w:cs="Times New Roman"/>
          <w:color w:val="222222"/>
          <w:sz w:val="24"/>
          <w:szCs w:val="24"/>
          <w:u w:val="single"/>
        </w:rPr>
        <w:t>only</w:t>
      </w:r>
      <w:r>
        <w:rPr>
          <w:rFonts w:ascii="Times New Roman" w:eastAsia="Times New Roman" w:hAnsi="Times New Roman" w:cs="Times New Roman"/>
          <w:color w:val="222222"/>
          <w:sz w:val="24"/>
          <w:szCs w:val="24"/>
        </w:rPr>
        <w:t xml:space="preserve"> the 7-steps in order.</w:t>
      </w:r>
    </w:p>
    <w:p w:rsidR="006D7F55" w:rsidRPr="006D7F55" w:rsidRDefault="006D7F55" w:rsidP="006D7F55">
      <w:pPr>
        <w:spacing w:line="360" w:lineRule="auto"/>
        <w:rPr>
          <w:rFonts w:ascii="Times New Roman" w:hAnsi="Times New Roman" w:cs="Times New Roman"/>
          <w:sz w:val="24"/>
          <w:szCs w:val="24"/>
        </w:rPr>
      </w:pPr>
      <w:bookmarkStart w:id="0" w:name="_GoBack"/>
      <w:bookmarkEnd w:id="0"/>
    </w:p>
    <w:sectPr w:rsidR="006D7F55" w:rsidRPr="006D7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85946"/>
    <w:multiLevelType w:val="hybridMultilevel"/>
    <w:tmpl w:val="7DEE77B4"/>
    <w:lvl w:ilvl="0" w:tplc="D52483D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AD55F4C"/>
    <w:multiLevelType w:val="hybridMultilevel"/>
    <w:tmpl w:val="54628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260"/>
    <w:rsid w:val="005262FE"/>
    <w:rsid w:val="006D7F55"/>
    <w:rsid w:val="007231FF"/>
    <w:rsid w:val="00813D31"/>
    <w:rsid w:val="008C1C1C"/>
    <w:rsid w:val="008E3A24"/>
    <w:rsid w:val="00912288"/>
    <w:rsid w:val="00A01B8C"/>
    <w:rsid w:val="00A77260"/>
    <w:rsid w:val="00AA10C5"/>
    <w:rsid w:val="00C53728"/>
    <w:rsid w:val="00EF0821"/>
    <w:rsid w:val="00EF6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493E88-D9EF-4AE2-B2F2-8CD1F8620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7260"/>
    <w:pPr>
      <w:ind w:left="720"/>
      <w:contextualSpacing/>
    </w:pPr>
  </w:style>
  <w:style w:type="table" w:styleId="TableGrid">
    <w:name w:val="Table Grid"/>
    <w:basedOn w:val="TableNormal"/>
    <w:uiPriority w:val="39"/>
    <w:rsid w:val="006D7F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2191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470</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12</cp:revision>
  <dcterms:created xsi:type="dcterms:W3CDTF">2015-09-17T03:15:00Z</dcterms:created>
  <dcterms:modified xsi:type="dcterms:W3CDTF">2016-02-18T15:04:00Z</dcterms:modified>
</cp:coreProperties>
</file>