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4F8C" w:rsidRPr="00A408A2" w:rsidRDefault="00256083" w:rsidP="00256083">
      <w:pPr>
        <w:jc w:val="center"/>
        <w:rPr>
          <w:sz w:val="32"/>
          <w:szCs w:val="32"/>
        </w:rPr>
      </w:pPr>
      <w:r w:rsidRPr="00A408A2">
        <w:rPr>
          <w:sz w:val="32"/>
          <w:szCs w:val="32"/>
        </w:rPr>
        <w:t>2.3 – The Sapir-Whorf Hypothesis: A Theory of Linguistic Relativity</w:t>
      </w:r>
    </w:p>
    <w:p w:rsidR="00256083" w:rsidRDefault="00256083" w:rsidP="00256083"/>
    <w:p w:rsidR="00256083" w:rsidRPr="00A408A2" w:rsidRDefault="00256083" w:rsidP="00A408A2">
      <w:pPr>
        <w:spacing w:line="276" w:lineRule="auto"/>
        <w:rPr>
          <w:sz w:val="24"/>
          <w:szCs w:val="24"/>
        </w:rPr>
      </w:pPr>
      <w:r w:rsidRPr="00A408A2">
        <w:rPr>
          <w:sz w:val="24"/>
          <w:szCs w:val="24"/>
        </w:rPr>
        <w:t>Linguistic – Of or having to do with language</w:t>
      </w:r>
    </w:p>
    <w:p w:rsidR="00256083" w:rsidRPr="00A408A2" w:rsidRDefault="00256083" w:rsidP="00A408A2">
      <w:pPr>
        <w:spacing w:line="276" w:lineRule="auto"/>
        <w:rPr>
          <w:sz w:val="24"/>
          <w:szCs w:val="24"/>
        </w:rPr>
      </w:pPr>
      <w:r w:rsidRPr="00A408A2">
        <w:rPr>
          <w:sz w:val="24"/>
          <w:szCs w:val="24"/>
        </w:rPr>
        <w:t>Relativity – Something being dependent on place, time, or set of conditions</w:t>
      </w:r>
    </w:p>
    <w:p w:rsidR="00256083" w:rsidRPr="00A408A2" w:rsidRDefault="00256083" w:rsidP="00A408A2">
      <w:pPr>
        <w:spacing w:line="276" w:lineRule="auto"/>
        <w:rPr>
          <w:sz w:val="24"/>
          <w:szCs w:val="24"/>
        </w:rPr>
      </w:pPr>
      <w:r w:rsidRPr="00A408A2">
        <w:rPr>
          <w:sz w:val="24"/>
          <w:szCs w:val="24"/>
        </w:rPr>
        <w:t xml:space="preserve">Sapir-Whorf Hypothesis (slide 3) – </w:t>
      </w:r>
    </w:p>
    <w:p w:rsidR="00256083" w:rsidRPr="00A408A2" w:rsidRDefault="00256083" w:rsidP="00A408A2">
      <w:pPr>
        <w:spacing w:line="276" w:lineRule="auto"/>
        <w:rPr>
          <w:sz w:val="24"/>
          <w:szCs w:val="24"/>
        </w:rPr>
      </w:pPr>
      <w:bookmarkStart w:id="0" w:name="_GoBack"/>
      <w:bookmarkEnd w:id="0"/>
    </w:p>
    <w:p w:rsidR="00256083" w:rsidRPr="00A408A2" w:rsidRDefault="00256083" w:rsidP="00A408A2">
      <w:pPr>
        <w:spacing w:line="276" w:lineRule="auto"/>
        <w:rPr>
          <w:sz w:val="24"/>
          <w:szCs w:val="24"/>
        </w:rPr>
      </w:pPr>
    </w:p>
    <w:p w:rsidR="00256083" w:rsidRPr="00A408A2" w:rsidRDefault="00256083" w:rsidP="00A408A2">
      <w:pPr>
        <w:pStyle w:val="ListParagraph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A408A2">
        <w:rPr>
          <w:sz w:val="24"/>
          <w:szCs w:val="24"/>
        </w:rPr>
        <w:t>_____________ &amp; _______________ are the two linguists who came up with this theory, which says that our perception of __________________ depends heavily on our ______________________.</w:t>
      </w:r>
    </w:p>
    <w:p w:rsidR="00256083" w:rsidRPr="00A408A2" w:rsidRDefault="00256083" w:rsidP="00A408A2">
      <w:pPr>
        <w:pStyle w:val="ListParagraph"/>
        <w:spacing w:line="276" w:lineRule="auto"/>
        <w:rPr>
          <w:sz w:val="24"/>
          <w:szCs w:val="24"/>
        </w:rPr>
      </w:pPr>
    </w:p>
    <w:p w:rsidR="00256083" w:rsidRPr="00A408A2" w:rsidRDefault="00256083" w:rsidP="00A408A2">
      <w:pPr>
        <w:pStyle w:val="ListParagraph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A408A2">
        <w:rPr>
          <w:sz w:val="24"/>
          <w:szCs w:val="24"/>
        </w:rPr>
        <w:t>In other words, if you’ve never seen ____________, this theory says you would not be able to understand it.</w:t>
      </w:r>
    </w:p>
    <w:p w:rsidR="00256083" w:rsidRPr="00A408A2" w:rsidRDefault="00256083" w:rsidP="00A408A2">
      <w:pPr>
        <w:pStyle w:val="ListParagraph"/>
        <w:spacing w:line="276" w:lineRule="auto"/>
        <w:rPr>
          <w:sz w:val="24"/>
          <w:szCs w:val="24"/>
        </w:rPr>
      </w:pPr>
    </w:p>
    <w:p w:rsidR="00256083" w:rsidRPr="00A408A2" w:rsidRDefault="00256083" w:rsidP="00A408A2">
      <w:pPr>
        <w:pStyle w:val="ListParagraph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A408A2">
        <w:rPr>
          <w:sz w:val="24"/>
          <w:szCs w:val="24"/>
        </w:rPr>
        <w:t>This theory also says that when something is ___________________ to a society, that society’s language will have _________________________________________________.</w:t>
      </w:r>
    </w:p>
    <w:p w:rsidR="00256083" w:rsidRPr="00A408A2" w:rsidRDefault="00256083" w:rsidP="00A408A2">
      <w:pPr>
        <w:pStyle w:val="ListParagraph"/>
        <w:spacing w:line="276" w:lineRule="auto"/>
        <w:rPr>
          <w:sz w:val="24"/>
          <w:szCs w:val="24"/>
        </w:rPr>
      </w:pPr>
    </w:p>
    <w:p w:rsidR="00256083" w:rsidRPr="00A408A2" w:rsidRDefault="00256083" w:rsidP="00A408A2">
      <w:pPr>
        <w:pStyle w:val="ListParagraph"/>
        <w:spacing w:line="276" w:lineRule="auto"/>
        <w:ind w:left="1440"/>
        <w:rPr>
          <w:sz w:val="24"/>
          <w:szCs w:val="24"/>
        </w:rPr>
      </w:pPr>
      <w:r w:rsidRPr="00A408A2">
        <w:rPr>
          <w:sz w:val="24"/>
          <w:szCs w:val="24"/>
        </w:rPr>
        <w:t>Examples:</w:t>
      </w:r>
    </w:p>
    <w:p w:rsidR="00256083" w:rsidRPr="00A408A2" w:rsidRDefault="00256083" w:rsidP="00A408A2">
      <w:pPr>
        <w:pStyle w:val="ListParagraph"/>
        <w:spacing w:line="276" w:lineRule="auto"/>
        <w:ind w:left="1440"/>
        <w:rPr>
          <w:sz w:val="24"/>
          <w:szCs w:val="24"/>
        </w:rPr>
      </w:pPr>
    </w:p>
    <w:p w:rsidR="00256083" w:rsidRPr="00A408A2" w:rsidRDefault="00256083" w:rsidP="00A408A2">
      <w:pPr>
        <w:pStyle w:val="ListParagraph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A408A2">
        <w:rPr>
          <w:sz w:val="24"/>
          <w:szCs w:val="24"/>
        </w:rPr>
        <w:t>So the question we must ask ourselves is: How _________________ is language? To what extent does it ____________________________________________________?</w:t>
      </w:r>
    </w:p>
    <w:p w:rsidR="00256083" w:rsidRPr="00A408A2" w:rsidRDefault="00256083" w:rsidP="00A408A2">
      <w:pPr>
        <w:spacing w:line="276" w:lineRule="auto"/>
        <w:rPr>
          <w:sz w:val="24"/>
          <w:szCs w:val="24"/>
        </w:rPr>
      </w:pPr>
    </w:p>
    <w:p w:rsidR="00256083" w:rsidRPr="00A408A2" w:rsidRDefault="00256083" w:rsidP="00A408A2">
      <w:pPr>
        <w:pStyle w:val="ListParagraph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A408A2">
        <w:rPr>
          <w:sz w:val="24"/>
          <w:szCs w:val="24"/>
        </w:rPr>
        <w:t>Today, most linguists would say that Sapir &amp; Whorf were a bit too ________________ in their original hypothesis</w:t>
      </w:r>
      <w:r w:rsidR="00A408A2" w:rsidRPr="00A408A2">
        <w:rPr>
          <w:sz w:val="24"/>
          <w:szCs w:val="24"/>
        </w:rPr>
        <w:t>. However, modern linguists and sociologists have done thousands of ____________________ that shows that:</w:t>
      </w:r>
    </w:p>
    <w:p w:rsidR="00A408A2" w:rsidRPr="00A408A2" w:rsidRDefault="00A408A2" w:rsidP="00A408A2">
      <w:pPr>
        <w:pStyle w:val="ListParagraph"/>
        <w:spacing w:line="276" w:lineRule="auto"/>
        <w:rPr>
          <w:sz w:val="24"/>
          <w:szCs w:val="24"/>
        </w:rPr>
      </w:pPr>
    </w:p>
    <w:p w:rsidR="00A408A2" w:rsidRPr="00A408A2" w:rsidRDefault="00A408A2" w:rsidP="00A408A2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A408A2">
        <w:rPr>
          <w:sz w:val="24"/>
          <w:szCs w:val="24"/>
        </w:rPr>
        <w:t>Language does _____________________________________________.</w:t>
      </w:r>
    </w:p>
    <w:p w:rsidR="00A408A2" w:rsidRPr="00A408A2" w:rsidRDefault="00A408A2" w:rsidP="00A408A2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A408A2">
        <w:rPr>
          <w:sz w:val="24"/>
          <w:szCs w:val="24"/>
        </w:rPr>
        <w:t xml:space="preserve">It’s just not as ____________________ </w:t>
      </w:r>
      <w:proofErr w:type="spellStart"/>
      <w:r w:rsidRPr="00A408A2">
        <w:rPr>
          <w:sz w:val="24"/>
          <w:szCs w:val="24"/>
        </w:rPr>
        <w:t>as</w:t>
      </w:r>
      <w:proofErr w:type="spellEnd"/>
      <w:r w:rsidRPr="00A408A2">
        <w:rPr>
          <w:sz w:val="24"/>
          <w:szCs w:val="24"/>
        </w:rPr>
        <w:t xml:space="preserve"> Sapir &amp; Whorf originally thought.</w:t>
      </w:r>
    </w:p>
    <w:p w:rsidR="00A408A2" w:rsidRPr="00A408A2" w:rsidRDefault="00A408A2" w:rsidP="00A408A2">
      <w:pPr>
        <w:spacing w:line="276" w:lineRule="auto"/>
        <w:rPr>
          <w:sz w:val="24"/>
          <w:szCs w:val="24"/>
        </w:rPr>
      </w:pPr>
      <w:r>
        <w:rPr>
          <w:b/>
          <w:sz w:val="24"/>
          <w:szCs w:val="24"/>
        </w:rPr>
        <w:t>Summary</w:t>
      </w:r>
      <w:r>
        <w:rPr>
          <w:sz w:val="24"/>
          <w:szCs w:val="24"/>
        </w:rPr>
        <w:t>: Using examples from the videos we watched in class, describe to what extent language effects our perception of reality.</w:t>
      </w:r>
    </w:p>
    <w:p w:rsidR="00256083" w:rsidRDefault="00256083" w:rsidP="00256083"/>
    <w:p w:rsidR="00256083" w:rsidRDefault="00256083" w:rsidP="00256083"/>
    <w:p w:rsidR="00256083" w:rsidRDefault="00256083" w:rsidP="00256083"/>
    <w:sectPr w:rsidR="0025608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7A98" w:rsidRDefault="003F7A98" w:rsidP="00A408A2">
      <w:pPr>
        <w:spacing w:after="0" w:line="240" w:lineRule="auto"/>
      </w:pPr>
      <w:r>
        <w:separator/>
      </w:r>
    </w:p>
  </w:endnote>
  <w:endnote w:type="continuationSeparator" w:id="0">
    <w:p w:rsidR="003F7A98" w:rsidRDefault="003F7A98" w:rsidP="00A40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7A98" w:rsidRDefault="003F7A98" w:rsidP="00A408A2">
      <w:pPr>
        <w:spacing w:after="0" w:line="240" w:lineRule="auto"/>
      </w:pPr>
      <w:r>
        <w:separator/>
      </w:r>
    </w:p>
  </w:footnote>
  <w:footnote w:type="continuationSeparator" w:id="0">
    <w:p w:rsidR="003F7A98" w:rsidRDefault="003F7A98" w:rsidP="00A40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6F8E" w:rsidRDefault="00C66F8E">
    <w:pPr>
      <w:pStyle w:val="Header"/>
    </w:pPr>
    <w:r>
      <w:t>Name: ______________________________________                                         Period: 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FF7836"/>
    <w:multiLevelType w:val="hybridMultilevel"/>
    <w:tmpl w:val="3F2E4C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4D57F1"/>
    <w:multiLevelType w:val="hybridMultilevel"/>
    <w:tmpl w:val="6C9C260A"/>
    <w:lvl w:ilvl="0" w:tplc="52F60D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143"/>
    <w:rsid w:val="00256083"/>
    <w:rsid w:val="003F7A98"/>
    <w:rsid w:val="00574143"/>
    <w:rsid w:val="00A408A2"/>
    <w:rsid w:val="00C66F8E"/>
    <w:rsid w:val="00D94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F31DC"/>
  <w15:chartTrackingRefBased/>
  <w15:docId w15:val="{7E255E47-D4CE-4913-AA14-8919D9D75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608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0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8A2"/>
  </w:style>
  <w:style w:type="paragraph" w:styleId="Footer">
    <w:name w:val="footer"/>
    <w:basedOn w:val="Normal"/>
    <w:link w:val="FooterChar"/>
    <w:uiPriority w:val="99"/>
    <w:unhideWhenUsed/>
    <w:rsid w:val="00A40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8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3</cp:revision>
  <dcterms:created xsi:type="dcterms:W3CDTF">2016-08-22T23:58:00Z</dcterms:created>
  <dcterms:modified xsi:type="dcterms:W3CDTF">2016-08-23T00:11:00Z</dcterms:modified>
</cp:coreProperties>
</file>